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9CEC" w14:textId="77777777" w:rsidR="00FE4828" w:rsidRPr="00812E7D" w:rsidRDefault="004A6E2C" w:rsidP="00812E7D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Zmluva o uzatvorení budúcej kúpnej zmluvy</w:t>
      </w:r>
    </w:p>
    <w:p w14:paraId="6D1BCE24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u</w:t>
      </w:r>
      <w:r w:rsidR="00E1458F" w:rsidRPr="00812E7D">
        <w:rPr>
          <w:rFonts w:ascii="Times New Roman" w:hAnsi="Times New Roman" w:cs="Times New Roman"/>
          <w:sz w:val="24"/>
        </w:rPr>
        <w:t>zatvorená podľa §5</w:t>
      </w:r>
      <w:r w:rsidR="004A6E2C">
        <w:rPr>
          <w:rFonts w:ascii="Times New Roman" w:hAnsi="Times New Roman" w:cs="Times New Roman"/>
          <w:sz w:val="24"/>
        </w:rPr>
        <w:t>0a</w:t>
      </w:r>
      <w:r w:rsidR="00E1458F" w:rsidRPr="00812E7D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E1458F" w:rsidRPr="00812E7D">
        <w:rPr>
          <w:rFonts w:ascii="Times New Roman" w:hAnsi="Times New Roman" w:cs="Times New Roman"/>
          <w:sz w:val="24"/>
        </w:rPr>
        <w:t>nasl</w:t>
      </w:r>
      <w:proofErr w:type="spellEnd"/>
      <w:r w:rsidR="00E1458F" w:rsidRPr="00812E7D">
        <w:rPr>
          <w:rFonts w:ascii="Times New Roman" w:hAnsi="Times New Roman" w:cs="Times New Roman"/>
          <w:sz w:val="24"/>
        </w:rPr>
        <w:t xml:space="preserve">. </w:t>
      </w:r>
      <w:r w:rsidRPr="00812E7D">
        <w:rPr>
          <w:rFonts w:ascii="Times New Roman" w:hAnsi="Times New Roman" w:cs="Times New Roman"/>
          <w:sz w:val="24"/>
        </w:rPr>
        <w:t>z</w:t>
      </w:r>
      <w:r w:rsidR="00E1458F" w:rsidRPr="00812E7D">
        <w:rPr>
          <w:rFonts w:ascii="Times New Roman" w:hAnsi="Times New Roman" w:cs="Times New Roman"/>
          <w:sz w:val="24"/>
        </w:rPr>
        <w:t>ákona č. 40/1964 Zb. Občianskeho</w:t>
      </w:r>
      <w:r>
        <w:rPr>
          <w:rFonts w:ascii="Times New Roman" w:hAnsi="Times New Roman" w:cs="Times New Roman"/>
          <w:sz w:val="24"/>
        </w:rPr>
        <w:t xml:space="preserve"> z</w:t>
      </w:r>
      <w:r w:rsidR="00E1458F" w:rsidRPr="00812E7D">
        <w:rPr>
          <w:rFonts w:ascii="Times New Roman" w:hAnsi="Times New Roman" w:cs="Times New Roman"/>
          <w:sz w:val="24"/>
        </w:rPr>
        <w:t>ákonníka v znení neskorších predpisov</w:t>
      </w:r>
    </w:p>
    <w:p w14:paraId="5EC0350F" w14:textId="77777777" w:rsidR="00E1458F" w:rsidRPr="00812E7D" w:rsidRDefault="00E1458F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07591" w14:textId="77777777" w:rsidR="00E1458F" w:rsidRPr="00812E7D" w:rsidRDefault="004A6E2C" w:rsidP="00812E7D">
      <w:pPr>
        <w:pStyle w:val="Bezriadkovani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Budúci p</w:t>
      </w:r>
      <w:r w:rsidR="00E1458F" w:rsidRPr="00812E7D">
        <w:rPr>
          <w:rFonts w:ascii="Times New Roman" w:hAnsi="Times New Roman" w:cs="Times New Roman"/>
          <w:b/>
          <w:sz w:val="24"/>
        </w:rPr>
        <w:t>redávajúci:</w:t>
      </w:r>
    </w:p>
    <w:p w14:paraId="086AEB7C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Meno a</w:t>
      </w:r>
      <w:r w:rsidR="004A6E2C">
        <w:rPr>
          <w:rFonts w:ascii="Times New Roman" w:hAnsi="Times New Roman" w:cs="Times New Roman"/>
          <w:sz w:val="24"/>
        </w:rPr>
        <w:t> </w:t>
      </w:r>
      <w:r w:rsidR="000257D3" w:rsidRPr="00812E7D">
        <w:rPr>
          <w:rFonts w:ascii="Times New Roman" w:hAnsi="Times New Roman" w:cs="Times New Roman"/>
          <w:sz w:val="24"/>
        </w:rPr>
        <w:t>Priezvisko</w:t>
      </w:r>
      <w:r w:rsidR="004A6E2C">
        <w:rPr>
          <w:rFonts w:ascii="Times New Roman" w:hAnsi="Times New Roman" w:cs="Times New Roman"/>
          <w:sz w:val="24"/>
        </w:rPr>
        <w:t xml:space="preserve"> (obchodné meno)</w:t>
      </w:r>
      <w:r w:rsidRPr="00812E7D">
        <w:rPr>
          <w:rFonts w:ascii="Times New Roman" w:hAnsi="Times New Roman" w:cs="Times New Roman"/>
          <w:sz w:val="24"/>
        </w:rPr>
        <w:t>:</w:t>
      </w:r>
      <w:r w:rsidR="004A6E2C">
        <w:rPr>
          <w:rFonts w:ascii="Times New Roman" w:hAnsi="Times New Roman" w:cs="Times New Roman"/>
          <w:sz w:val="24"/>
        </w:rPr>
        <w:t xml:space="preserve"> </w:t>
      </w:r>
    </w:p>
    <w:p w14:paraId="08D8A32E" w14:textId="77777777" w:rsidR="00E1458F" w:rsidRPr="00812E7D" w:rsidRDefault="004A6E2C" w:rsidP="00812E7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Bydlisko (sídlo)</w:t>
      </w:r>
      <w:r w:rsidR="00E1458F" w:rsidRPr="00812E7D">
        <w:rPr>
          <w:rFonts w:ascii="Times New Roman" w:hAnsi="Times New Roman" w:cs="Times New Roman"/>
          <w:sz w:val="24"/>
        </w:rPr>
        <w:t>:</w:t>
      </w:r>
    </w:p>
    <w:p w14:paraId="79F8D8D9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Dátum narodenia</w:t>
      </w:r>
      <w:r w:rsidR="004A6E2C">
        <w:rPr>
          <w:rFonts w:ascii="Times New Roman" w:hAnsi="Times New Roman" w:cs="Times New Roman"/>
          <w:sz w:val="24"/>
        </w:rPr>
        <w:t xml:space="preserve"> (IČO)</w:t>
      </w:r>
      <w:r w:rsidRPr="00812E7D">
        <w:rPr>
          <w:rFonts w:ascii="Times New Roman" w:hAnsi="Times New Roman" w:cs="Times New Roman"/>
          <w:sz w:val="24"/>
        </w:rPr>
        <w:t>:</w:t>
      </w:r>
    </w:p>
    <w:p w14:paraId="5AA4056D" w14:textId="77777777" w:rsidR="00E1458F" w:rsidRDefault="004A6E2C" w:rsidP="00812E7D">
      <w:pPr>
        <w:pStyle w:val="Bezriadkovania"/>
        <w:rPr>
          <w:rFonts w:ascii="Times New Roman" w:hAnsi="Times New Roman" w:cs="Times New Roman"/>
          <w:i/>
          <w:sz w:val="24"/>
        </w:rPr>
      </w:pPr>
      <w:r w:rsidRPr="00812E7D">
        <w:rPr>
          <w:rFonts w:ascii="Times New Roman" w:hAnsi="Times New Roman" w:cs="Times New Roman"/>
          <w:i/>
          <w:sz w:val="24"/>
        </w:rPr>
        <w:t xml:space="preserve"> </w:t>
      </w:r>
      <w:r w:rsidR="00E1458F" w:rsidRPr="00812E7D">
        <w:rPr>
          <w:rFonts w:ascii="Times New Roman" w:hAnsi="Times New Roman" w:cs="Times New Roman"/>
          <w:i/>
          <w:sz w:val="24"/>
        </w:rPr>
        <w:t>(ďalej len „</w:t>
      </w:r>
      <w:r>
        <w:rPr>
          <w:rFonts w:ascii="Times New Roman" w:hAnsi="Times New Roman" w:cs="Times New Roman"/>
          <w:i/>
          <w:sz w:val="24"/>
        </w:rPr>
        <w:t xml:space="preserve"> budúci </w:t>
      </w:r>
      <w:r w:rsidR="00E1458F" w:rsidRPr="00812E7D">
        <w:rPr>
          <w:rFonts w:ascii="Times New Roman" w:hAnsi="Times New Roman" w:cs="Times New Roman"/>
          <w:i/>
          <w:sz w:val="24"/>
        </w:rPr>
        <w:t>predávajúci</w:t>
      </w:r>
      <w:r w:rsidR="00314DC7" w:rsidRPr="00812E7D">
        <w:rPr>
          <w:rFonts w:ascii="Times New Roman" w:hAnsi="Times New Roman" w:cs="Times New Roman"/>
          <w:i/>
          <w:sz w:val="24"/>
        </w:rPr>
        <w:t>“)</w:t>
      </w:r>
    </w:p>
    <w:p w14:paraId="61710588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i/>
          <w:sz w:val="24"/>
        </w:rPr>
      </w:pPr>
    </w:p>
    <w:p w14:paraId="47EE1191" w14:textId="77777777" w:rsidR="00314DC7" w:rsidRDefault="00812E7D" w:rsidP="00812E7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</w:p>
    <w:p w14:paraId="1324B561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sz w:val="24"/>
        </w:rPr>
      </w:pPr>
    </w:p>
    <w:p w14:paraId="024F0B94" w14:textId="77777777" w:rsidR="00314DC7" w:rsidRPr="00812E7D" w:rsidRDefault="004A6E2C" w:rsidP="00812E7D">
      <w:pPr>
        <w:pStyle w:val="Bezriadkovani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Budúci k</w:t>
      </w:r>
      <w:r w:rsidR="00314DC7" w:rsidRPr="00812E7D">
        <w:rPr>
          <w:rFonts w:ascii="Times New Roman" w:hAnsi="Times New Roman" w:cs="Times New Roman"/>
          <w:b/>
          <w:sz w:val="24"/>
        </w:rPr>
        <w:t>upujúci:</w:t>
      </w:r>
    </w:p>
    <w:p w14:paraId="2D7BEF3A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Meno a</w:t>
      </w:r>
      <w:r w:rsidR="004A6E2C">
        <w:rPr>
          <w:rFonts w:ascii="Times New Roman" w:hAnsi="Times New Roman" w:cs="Times New Roman"/>
          <w:sz w:val="24"/>
        </w:rPr>
        <w:t> </w:t>
      </w:r>
      <w:r w:rsidRPr="00812E7D">
        <w:rPr>
          <w:rFonts w:ascii="Times New Roman" w:hAnsi="Times New Roman" w:cs="Times New Roman"/>
          <w:sz w:val="24"/>
        </w:rPr>
        <w:t>priezvisko</w:t>
      </w:r>
      <w:r w:rsidR="004A6E2C">
        <w:rPr>
          <w:rFonts w:ascii="Times New Roman" w:hAnsi="Times New Roman" w:cs="Times New Roman"/>
          <w:sz w:val="24"/>
        </w:rPr>
        <w:t xml:space="preserve"> (obchodné meno)</w:t>
      </w:r>
      <w:r w:rsidRPr="00812E7D">
        <w:rPr>
          <w:rFonts w:ascii="Times New Roman" w:hAnsi="Times New Roman" w:cs="Times New Roman"/>
          <w:sz w:val="24"/>
        </w:rPr>
        <w:t>:</w:t>
      </w:r>
    </w:p>
    <w:p w14:paraId="06956256" w14:textId="77777777" w:rsidR="00314DC7" w:rsidRPr="00812E7D" w:rsidRDefault="004A6E2C" w:rsidP="00812E7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Bydlisko (sídlo):</w:t>
      </w:r>
    </w:p>
    <w:p w14:paraId="2BEA34B1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Dátum narodenia</w:t>
      </w:r>
      <w:r w:rsidR="004A6E2C">
        <w:rPr>
          <w:rFonts w:ascii="Times New Roman" w:hAnsi="Times New Roman" w:cs="Times New Roman"/>
          <w:sz w:val="24"/>
        </w:rPr>
        <w:t xml:space="preserve"> (IČO)</w:t>
      </w:r>
      <w:r w:rsidRPr="00812E7D">
        <w:rPr>
          <w:rFonts w:ascii="Times New Roman" w:hAnsi="Times New Roman" w:cs="Times New Roman"/>
          <w:sz w:val="24"/>
        </w:rPr>
        <w:t>:</w:t>
      </w:r>
    </w:p>
    <w:p w14:paraId="52F42DA9" w14:textId="77777777" w:rsidR="00314DC7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 xml:space="preserve"> Rodné číslo:</w:t>
      </w:r>
    </w:p>
    <w:p w14:paraId="7C88918B" w14:textId="77777777" w:rsidR="00314DC7" w:rsidRDefault="00314DC7" w:rsidP="00812E7D">
      <w:pPr>
        <w:pStyle w:val="Bezriadkovania"/>
        <w:rPr>
          <w:rFonts w:ascii="Times New Roman" w:hAnsi="Times New Roman" w:cs="Times New Roman"/>
          <w:i/>
          <w:sz w:val="24"/>
        </w:rPr>
      </w:pPr>
      <w:r w:rsidRPr="00812E7D">
        <w:rPr>
          <w:rFonts w:ascii="Times New Roman" w:hAnsi="Times New Roman" w:cs="Times New Roman"/>
          <w:i/>
          <w:sz w:val="24"/>
        </w:rPr>
        <w:t>(</w:t>
      </w:r>
      <w:r w:rsidR="00812E7D">
        <w:rPr>
          <w:rFonts w:ascii="Times New Roman" w:hAnsi="Times New Roman" w:cs="Times New Roman"/>
          <w:i/>
          <w:sz w:val="24"/>
        </w:rPr>
        <w:t>ď</w:t>
      </w:r>
      <w:r w:rsidRPr="00812E7D">
        <w:rPr>
          <w:rFonts w:ascii="Times New Roman" w:hAnsi="Times New Roman" w:cs="Times New Roman"/>
          <w:i/>
          <w:sz w:val="24"/>
        </w:rPr>
        <w:t>alej len „</w:t>
      </w:r>
      <w:r w:rsidR="00B15E0F">
        <w:rPr>
          <w:rFonts w:ascii="Times New Roman" w:hAnsi="Times New Roman" w:cs="Times New Roman"/>
          <w:i/>
          <w:sz w:val="24"/>
        </w:rPr>
        <w:t xml:space="preserve">budúci </w:t>
      </w:r>
      <w:r w:rsidRPr="00812E7D">
        <w:rPr>
          <w:rFonts w:ascii="Times New Roman" w:hAnsi="Times New Roman" w:cs="Times New Roman"/>
          <w:i/>
          <w:sz w:val="24"/>
        </w:rPr>
        <w:t>kupujúci“)</w:t>
      </w:r>
    </w:p>
    <w:p w14:paraId="1E4489F1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i/>
          <w:sz w:val="24"/>
        </w:rPr>
      </w:pPr>
    </w:p>
    <w:p w14:paraId="466CB38C" w14:textId="77777777" w:rsidR="00314DC7" w:rsidRPr="00812E7D" w:rsidRDefault="004A6E2C" w:rsidP="00812E7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314DC7" w:rsidRPr="00812E7D">
        <w:rPr>
          <w:rFonts w:ascii="Times New Roman" w:hAnsi="Times New Roman" w:cs="Times New Roman"/>
          <w:sz w:val="24"/>
        </w:rPr>
        <w:t>a dohodli na uzatvorení tejto zmluvy</w:t>
      </w:r>
      <w:r>
        <w:rPr>
          <w:rFonts w:ascii="Times New Roman" w:hAnsi="Times New Roman" w:cs="Times New Roman"/>
          <w:sz w:val="24"/>
        </w:rPr>
        <w:t xml:space="preserve"> o uzatvorení budúcej kúpnej zmluvy </w:t>
      </w:r>
      <w:r w:rsidR="00314DC7" w:rsidRPr="00812E7D">
        <w:rPr>
          <w:rFonts w:ascii="Times New Roman" w:hAnsi="Times New Roman" w:cs="Times New Roman"/>
          <w:sz w:val="24"/>
        </w:rPr>
        <w:t xml:space="preserve"> (ďalej len „zmluva“):</w:t>
      </w:r>
    </w:p>
    <w:p w14:paraId="5330E942" w14:textId="77777777" w:rsidR="00314DC7" w:rsidRDefault="00314DC7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17C4B" w14:textId="77777777" w:rsidR="00812E7D" w:rsidRPr="00812E7D" w:rsidRDefault="00812E7D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A11A1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</w:t>
      </w:r>
    </w:p>
    <w:p w14:paraId="6F4312CB" w14:textId="77777777" w:rsidR="008D7C84" w:rsidRDefault="004A6E2C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Predmet budúcej zmluvy</w:t>
      </w:r>
    </w:p>
    <w:p w14:paraId="7B34F69F" w14:textId="77777777" w:rsidR="004A6E2C" w:rsidRDefault="004A6E2C" w:rsidP="004A6E2C">
      <w:pPr>
        <w:pStyle w:val="Bezriadkovania"/>
        <w:rPr>
          <w:rFonts w:ascii="Times New Roman" w:hAnsi="Times New Roman" w:cs="Times New Roman"/>
          <w:b/>
          <w:sz w:val="24"/>
        </w:rPr>
      </w:pPr>
    </w:p>
    <w:p w14:paraId="39E61BC9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4BC4C8C2" w14:textId="77777777" w:rsidR="00812E7D" w:rsidRPr="00B15E0F" w:rsidRDefault="004A6E2C" w:rsidP="00812E7D">
      <w:pPr>
        <w:jc w:val="both"/>
        <w:rPr>
          <w:rFonts w:ascii="Times New Roman" w:hAnsi="Times New Roman" w:cs="Times New Roman"/>
          <w:sz w:val="24"/>
        </w:rPr>
      </w:pPr>
      <w:r w:rsidRPr="00B15E0F">
        <w:rPr>
          <w:rFonts w:ascii="Times New Roman" w:hAnsi="Times New Roman" w:cs="Times New Roman"/>
          <w:sz w:val="24"/>
        </w:rPr>
        <w:t>Budúci predávajúci je</w:t>
      </w:r>
      <w:r w:rsidRPr="00B15E0F">
        <w:rPr>
          <w:rFonts w:ascii="Times New Roman" w:hAnsi="Times New Roman" w:cs="Times New Roman"/>
          <w:i/>
          <w:sz w:val="24"/>
        </w:rPr>
        <w:t>..............(výlučným vlastníkom/podielovým spoluvlastníkom v podiele .....(napr.1/2)/bezpodielovým spoluvlastníkom)</w:t>
      </w:r>
      <w:r w:rsidRPr="00B15E0F">
        <w:rPr>
          <w:rFonts w:ascii="Times New Roman" w:hAnsi="Times New Roman" w:cs="Times New Roman"/>
          <w:sz w:val="24"/>
        </w:rPr>
        <w:t xml:space="preserve"> nasledovnej nehnuteľnosti nachádzajúcej sa v katastrálnom území ......., obec........., okres...................zapísanej na liste vlastníctva č. ...............vedenom Okresným úradom ............. , katastrálny odbor, ako:</w:t>
      </w:r>
    </w:p>
    <w:p w14:paraId="5756930A" w14:textId="77777777" w:rsidR="004A6E2C" w:rsidRDefault="004A6E2C" w:rsidP="004A6E2C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Pozemok registra</w:t>
      </w:r>
      <w:r w:rsidRPr="00B15E0F">
        <w:rPr>
          <w:rFonts w:ascii="Times New Roman" w:hAnsi="Times New Roman" w:cs="Times New Roman"/>
          <w:i/>
          <w:sz w:val="24"/>
          <w:szCs w:val="24"/>
        </w:rPr>
        <w:t>......(C/E),</w:t>
      </w:r>
      <w:r>
        <w:rPr>
          <w:rFonts w:ascii="Times New Roman" w:hAnsi="Times New Roman" w:cs="Times New Roman"/>
          <w:sz w:val="24"/>
          <w:szCs w:val="24"/>
        </w:rPr>
        <w:t xml:space="preserve"> parcelné číslo ...., vo výmere ...........m</w:t>
      </w:r>
      <w:r w:rsidRPr="004A6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druh pozemku: .....................(napr. zastavené plochy a nádvoria)</w:t>
      </w:r>
    </w:p>
    <w:p w14:paraId="2F53DB4C" w14:textId="77777777" w:rsidR="004A6E2C" w:rsidRDefault="004A6E2C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(Nehnuteľnosť uvedená v </w:t>
      </w:r>
      <w:proofErr w:type="spellStart"/>
      <w:r>
        <w:rPr>
          <w:rFonts w:ascii="Times New Roman" w:hAnsi="Times New Roman" w:cs="Times New Roman"/>
          <w:sz w:val="24"/>
          <w:szCs w:val="24"/>
        </w:rPr>
        <w:t>Čl.I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ďalej len „budúci predmet kúpy“).</w:t>
      </w:r>
    </w:p>
    <w:p w14:paraId="3F10C555" w14:textId="77777777" w:rsidR="00B15E0F" w:rsidRDefault="00B15E0F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6F15BD" w14:textId="77777777" w:rsidR="004A6E2C" w:rsidRDefault="004A6E2C" w:rsidP="00B15E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E0F">
        <w:rPr>
          <w:rFonts w:ascii="Times New Roman" w:hAnsi="Times New Roman" w:cs="Times New Roman"/>
          <w:b/>
          <w:sz w:val="24"/>
          <w:szCs w:val="24"/>
          <w:u w:val="single"/>
        </w:rPr>
        <w:t>Poznámka:</w:t>
      </w:r>
      <w:r w:rsidR="00B1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 vám nie sú známe potrebné informácie o predmetnej nehnuteľnosti, môžete ich zistiť na príslušnom okresnom úrade, </w:t>
      </w:r>
      <w:r w:rsidR="00B15E0F">
        <w:rPr>
          <w:rFonts w:ascii="Times New Roman" w:hAnsi="Times New Roman" w:cs="Times New Roman"/>
          <w:sz w:val="24"/>
          <w:szCs w:val="24"/>
        </w:rPr>
        <w:t>katastrálnom</w:t>
      </w:r>
      <w:r>
        <w:rPr>
          <w:rFonts w:ascii="Times New Roman" w:hAnsi="Times New Roman" w:cs="Times New Roman"/>
          <w:sz w:val="24"/>
          <w:szCs w:val="24"/>
        </w:rPr>
        <w:t xml:space="preserve"> odbore, alebo na portáli htttp</w:t>
      </w:r>
      <w:r w:rsidR="00127982">
        <w:rPr>
          <w:rFonts w:ascii="Times New Roman" w:hAnsi="Times New Roman" w:cs="Times New Roman"/>
          <w:sz w:val="24"/>
          <w:szCs w:val="24"/>
        </w:rPr>
        <w:t xml:space="preserve">://www.katasterportal.sk. </w:t>
      </w:r>
    </w:p>
    <w:p w14:paraId="1DA1AE8E" w14:textId="77777777" w:rsidR="00127982" w:rsidRDefault="00127982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24E95" w14:textId="77777777" w:rsidR="00B15E0F" w:rsidRDefault="00B15E0F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7D9D07" w14:textId="77777777" w:rsidR="00B15E0F" w:rsidRDefault="00B15E0F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FE1778" w14:textId="77777777" w:rsidR="00B15E0F" w:rsidRPr="004A6E2C" w:rsidRDefault="00B15E0F" w:rsidP="004A6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D72F3C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II</w:t>
      </w:r>
    </w:p>
    <w:p w14:paraId="023BE612" w14:textId="77777777" w:rsidR="008D7C84" w:rsidRDefault="00127982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Lehota na uzatvorenie zmluvy</w:t>
      </w:r>
    </w:p>
    <w:p w14:paraId="4EF5E8C6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4AEFE287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6FD2236A" w14:textId="77777777" w:rsidR="008D7C84" w:rsidRPr="00B15E0F" w:rsidRDefault="00127982" w:rsidP="00812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zaväzujú, že v lehote.......(napr. do 60 dní odo dňa podpisu tejto zmluvy, alebo inak stanovená lehota, zmluvné strany sa môžu dohodnúť aj na tom, že zmluva bude uzatvorená po splnení určitej podmienky) uzatvoria kúpnu zmluvu, na </w:t>
      </w:r>
      <w:r w:rsidR="00B15E0F">
        <w:rPr>
          <w:rFonts w:ascii="Times New Roman" w:hAnsi="Times New Roman" w:cs="Times New Roman"/>
          <w:sz w:val="24"/>
          <w:szCs w:val="24"/>
        </w:rPr>
        <w:t>základe</w:t>
      </w:r>
      <w:r>
        <w:rPr>
          <w:rFonts w:ascii="Times New Roman" w:hAnsi="Times New Roman" w:cs="Times New Roman"/>
          <w:sz w:val="24"/>
          <w:szCs w:val="24"/>
        </w:rPr>
        <w:t xml:space="preserve"> ktorej budúci predávajúci predá a budúci kupujúci kúpi do </w:t>
      </w:r>
      <w:r w:rsidRPr="00B15E0F">
        <w:rPr>
          <w:rFonts w:ascii="Times New Roman" w:hAnsi="Times New Roman" w:cs="Times New Roman"/>
          <w:i/>
          <w:sz w:val="24"/>
          <w:szCs w:val="24"/>
        </w:rPr>
        <w:t xml:space="preserve">................(svojho výlučného vlastníctva/podielového spoluvlastníctva v podiele....(napr. ½) bezpodielového spoluvlastníctva manželov) nehnuteľnosť uvedenú v článku I tejto zmluvy. </w:t>
      </w:r>
    </w:p>
    <w:p w14:paraId="6BA5998F" w14:textId="77777777" w:rsidR="000257D3" w:rsidRPr="00812E7D" w:rsidRDefault="000257D3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0ED1F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III</w:t>
      </w:r>
    </w:p>
    <w:p w14:paraId="7D95A6EF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Kúpna cena</w:t>
      </w:r>
    </w:p>
    <w:p w14:paraId="71321582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297011A4" w14:textId="77777777" w:rsidR="000257D3" w:rsidRPr="00812E7D" w:rsidRDefault="000257D3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4B618C55" w14:textId="77777777" w:rsidR="008D7C84" w:rsidRPr="00B15E0F" w:rsidRDefault="002F194C" w:rsidP="00B15E0F">
      <w:pPr>
        <w:rPr>
          <w:rFonts w:ascii="Times New Roman" w:hAnsi="Times New Roman" w:cs="Times New Roman"/>
          <w:i/>
          <w:sz w:val="24"/>
          <w:szCs w:val="24"/>
        </w:rPr>
      </w:pPr>
      <w:r w:rsidRPr="00B15E0F">
        <w:rPr>
          <w:rFonts w:ascii="Times New Roman" w:hAnsi="Times New Roman" w:cs="Times New Roman"/>
          <w:sz w:val="24"/>
          <w:szCs w:val="24"/>
        </w:rPr>
        <w:t>Kúpna cena za</w:t>
      </w:r>
      <w:r w:rsidR="00127982" w:rsidRPr="00B15E0F">
        <w:rPr>
          <w:rFonts w:ascii="Times New Roman" w:hAnsi="Times New Roman" w:cs="Times New Roman"/>
          <w:sz w:val="24"/>
          <w:szCs w:val="24"/>
        </w:rPr>
        <w:t xml:space="preserve"> budúci</w:t>
      </w:r>
      <w:r w:rsidRPr="00B15E0F">
        <w:rPr>
          <w:rFonts w:ascii="Times New Roman" w:hAnsi="Times New Roman" w:cs="Times New Roman"/>
          <w:sz w:val="24"/>
          <w:szCs w:val="24"/>
        </w:rPr>
        <w:t xml:space="preserve"> predmet kúpy bola dohodou zmluvných strán stanovená na sumu v </w:t>
      </w:r>
      <w:r w:rsidR="00812E7D" w:rsidRPr="00B15E0F">
        <w:rPr>
          <w:rFonts w:ascii="Times New Roman" w:hAnsi="Times New Roman" w:cs="Times New Roman"/>
          <w:sz w:val="24"/>
          <w:szCs w:val="24"/>
        </w:rPr>
        <w:t>celkovej</w:t>
      </w:r>
      <w:r w:rsidRPr="00B15E0F">
        <w:rPr>
          <w:rFonts w:ascii="Times New Roman" w:hAnsi="Times New Roman" w:cs="Times New Roman"/>
          <w:sz w:val="24"/>
          <w:szCs w:val="24"/>
        </w:rPr>
        <w:t xml:space="preserve"> výške ............€, slovom ..........(ďalej len „kúpna cena“</w:t>
      </w:r>
      <w:r w:rsidR="00812E7D" w:rsidRPr="00B15E0F">
        <w:rPr>
          <w:rFonts w:ascii="Times New Roman" w:hAnsi="Times New Roman" w:cs="Times New Roman"/>
          <w:sz w:val="24"/>
          <w:szCs w:val="24"/>
        </w:rPr>
        <w:t>)</w:t>
      </w:r>
      <w:r w:rsidRPr="00B15E0F">
        <w:rPr>
          <w:rFonts w:ascii="Times New Roman" w:hAnsi="Times New Roman" w:cs="Times New Roman"/>
          <w:sz w:val="24"/>
          <w:szCs w:val="24"/>
        </w:rPr>
        <w:t>.</w:t>
      </w:r>
      <w:r w:rsidRPr="00B15E0F">
        <w:rPr>
          <w:rFonts w:ascii="Times New Roman" w:hAnsi="Times New Roman" w:cs="Times New Roman"/>
          <w:sz w:val="24"/>
          <w:szCs w:val="24"/>
        </w:rPr>
        <w:br/>
      </w:r>
    </w:p>
    <w:p w14:paraId="785164DA" w14:textId="77777777" w:rsidR="000257D3" w:rsidRPr="00127982" w:rsidRDefault="00127982" w:rsidP="00812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982">
        <w:rPr>
          <w:rFonts w:ascii="Times New Roman" w:hAnsi="Times New Roman" w:cs="Times New Roman"/>
          <w:b/>
          <w:i/>
          <w:sz w:val="24"/>
          <w:szCs w:val="24"/>
          <w:u w:val="single"/>
        </w:rPr>
        <w:t>Pozn.</w:t>
      </w:r>
      <w:r w:rsidRPr="00127982">
        <w:rPr>
          <w:rFonts w:ascii="Times New Roman" w:hAnsi="Times New Roman" w:cs="Times New Roman"/>
          <w:i/>
          <w:sz w:val="24"/>
          <w:szCs w:val="24"/>
        </w:rPr>
        <w:t xml:space="preserve"> zmluvné strany sa nemusia dohodnúť na presnej cene, kúpnu cenu možno určiť aj uvedením spôsobu jej výpočtu, prípadne odkazom na znalecký posudok vyhotovený v čase uzatvorenia kúpnej zmluvy,..)</w:t>
      </w:r>
    </w:p>
    <w:p w14:paraId="65970670" w14:textId="77777777" w:rsidR="002F194C" w:rsidRPr="00812E7D" w:rsidRDefault="002F194C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IV</w:t>
      </w:r>
    </w:p>
    <w:p w14:paraId="6DDEF1A4" w14:textId="77777777" w:rsidR="002F194C" w:rsidRDefault="002F194C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O</w:t>
      </w:r>
      <w:r w:rsidR="00127982">
        <w:rPr>
          <w:rFonts w:ascii="Times New Roman" w:hAnsi="Times New Roman" w:cs="Times New Roman"/>
          <w:b/>
          <w:sz w:val="24"/>
        </w:rPr>
        <w:t>sobitné ustanovenia</w:t>
      </w:r>
    </w:p>
    <w:p w14:paraId="1CE9238E" w14:textId="77777777" w:rsidR="000257D3" w:rsidRDefault="000257D3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3705C58B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73783FDB" w14:textId="77777777" w:rsidR="000257D3" w:rsidRPr="000257D3" w:rsidRDefault="00127982" w:rsidP="00025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osobitné dojednania v súvislosti s kúpou nehnuteľnosti uvedenej v článku I tejto zmluvy si upravia v kúpnej zmluve. </w:t>
      </w:r>
    </w:p>
    <w:p w14:paraId="6736B702" w14:textId="77777777" w:rsidR="000257D3" w:rsidRPr="00812E7D" w:rsidRDefault="000257D3" w:rsidP="000257D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14:paraId="3917AAB5" w14:textId="77777777" w:rsidR="00405982" w:rsidRPr="000257D3" w:rsidRDefault="00405982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ČLÁNOK V</w:t>
      </w:r>
    </w:p>
    <w:p w14:paraId="5BFCB992" w14:textId="77777777" w:rsidR="009F5F80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Záverečné</w:t>
      </w:r>
      <w:r w:rsidR="009F5F80" w:rsidRPr="000257D3">
        <w:rPr>
          <w:rFonts w:ascii="Times New Roman" w:hAnsi="Times New Roman" w:cs="Times New Roman"/>
          <w:b/>
          <w:sz w:val="24"/>
        </w:rPr>
        <w:t xml:space="preserve"> ustanoveni</w:t>
      </w:r>
      <w:r>
        <w:rPr>
          <w:rFonts w:ascii="Times New Roman" w:hAnsi="Times New Roman" w:cs="Times New Roman"/>
          <w:b/>
          <w:sz w:val="24"/>
        </w:rPr>
        <w:t>a</w:t>
      </w:r>
    </w:p>
    <w:p w14:paraId="0967EB63" w14:textId="77777777" w:rsid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72BDE42B" w14:textId="77777777" w:rsidR="000257D3" w:rsidRP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79E73017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Zmluva nadobúda platnosť a účinnosť dňom jej podpisu oboma zmluvnými stranami. Vecno-právne účinky prevodu vlastníckeho práva na základe tejto zmluvy nastanú spôsobom podľa čl. V tejto zmluvy. </w:t>
      </w:r>
    </w:p>
    <w:p w14:paraId="352CE6E8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Práva a povinnosti zmluvných strán, ktoré nie sú upravené touto zmluvou, sa spravujú príslušnými ustanoveniami </w:t>
      </w:r>
      <w:r w:rsidR="000257D3" w:rsidRPr="00812E7D">
        <w:rPr>
          <w:rFonts w:ascii="Times New Roman" w:hAnsi="Times New Roman" w:cs="Times New Roman"/>
          <w:sz w:val="24"/>
          <w:szCs w:val="24"/>
        </w:rPr>
        <w:t>Občianskeho</w:t>
      </w:r>
      <w:r w:rsidRPr="00812E7D">
        <w:rPr>
          <w:rFonts w:ascii="Times New Roman" w:hAnsi="Times New Roman" w:cs="Times New Roman"/>
          <w:sz w:val="24"/>
          <w:szCs w:val="24"/>
        </w:rPr>
        <w:t xml:space="preserve"> zákonníka. </w:t>
      </w:r>
    </w:p>
    <w:p w14:paraId="16A31233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Meniť a dopĺňať túto zmluvu je možné len na základe zhodného prejavu vôle zmluvných strán písomnými dodatkami. </w:t>
      </w:r>
    </w:p>
    <w:p w14:paraId="08FDDFAF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Zmluva je vyhotovená v</w:t>
      </w:r>
      <w:r w:rsidR="00B15E0F">
        <w:rPr>
          <w:rFonts w:ascii="Times New Roman" w:hAnsi="Times New Roman" w:cs="Times New Roman"/>
          <w:sz w:val="24"/>
          <w:szCs w:val="24"/>
        </w:rPr>
        <w:t xml:space="preserve"> dvoch (2) </w:t>
      </w:r>
      <w:r w:rsidRPr="00812E7D">
        <w:rPr>
          <w:rFonts w:ascii="Times New Roman" w:hAnsi="Times New Roman" w:cs="Times New Roman"/>
          <w:sz w:val="24"/>
          <w:szCs w:val="24"/>
        </w:rPr>
        <w:t xml:space="preserve">rovnopisoch, z ktorých po jednom </w:t>
      </w:r>
      <w:r w:rsidR="00B15E0F">
        <w:rPr>
          <w:rFonts w:ascii="Times New Roman" w:hAnsi="Times New Roman" w:cs="Times New Roman"/>
          <w:sz w:val="24"/>
          <w:szCs w:val="24"/>
        </w:rPr>
        <w:t xml:space="preserve">(1) </w:t>
      </w:r>
      <w:r w:rsidRPr="00812E7D">
        <w:rPr>
          <w:rFonts w:ascii="Times New Roman" w:hAnsi="Times New Roman" w:cs="Times New Roman"/>
          <w:sz w:val="24"/>
          <w:szCs w:val="24"/>
        </w:rPr>
        <w:t>obdržia obaja účastníci tejto zmluvy</w:t>
      </w:r>
      <w:r w:rsidR="00B15E0F">
        <w:rPr>
          <w:rFonts w:ascii="Times New Roman" w:hAnsi="Times New Roman" w:cs="Times New Roman"/>
          <w:sz w:val="24"/>
          <w:szCs w:val="24"/>
        </w:rPr>
        <w:t>.</w:t>
      </w:r>
      <w:r w:rsidRPr="00812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AF60C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Zmluvné strany </w:t>
      </w:r>
      <w:r w:rsidR="000257D3" w:rsidRPr="00812E7D">
        <w:rPr>
          <w:rFonts w:ascii="Times New Roman" w:hAnsi="Times New Roman" w:cs="Times New Roman"/>
          <w:sz w:val="24"/>
          <w:szCs w:val="24"/>
        </w:rPr>
        <w:t>vyhlasujú</w:t>
      </w:r>
      <w:r w:rsidRPr="00812E7D">
        <w:rPr>
          <w:rFonts w:ascii="Times New Roman" w:hAnsi="Times New Roman" w:cs="Times New Roman"/>
          <w:sz w:val="24"/>
          <w:szCs w:val="24"/>
        </w:rPr>
        <w:t xml:space="preserve"> a </w:t>
      </w:r>
      <w:r w:rsidR="000257D3" w:rsidRPr="00812E7D">
        <w:rPr>
          <w:rFonts w:ascii="Times New Roman" w:hAnsi="Times New Roman" w:cs="Times New Roman"/>
          <w:sz w:val="24"/>
          <w:szCs w:val="24"/>
        </w:rPr>
        <w:t>potvrdzujú</w:t>
      </w:r>
      <w:r w:rsidRPr="00812E7D">
        <w:rPr>
          <w:rFonts w:ascii="Times New Roman" w:hAnsi="Times New Roman" w:cs="Times New Roman"/>
          <w:sz w:val="24"/>
          <w:szCs w:val="24"/>
        </w:rPr>
        <w:t xml:space="preserve">, že súhlasia s obsahom zmluvy, že táto zmluva vyjadruje ich skutočnú, vážnu a slobodnú vôľu a že túto zmluvu neuzavreli ani v tiesni, </w:t>
      </w:r>
      <w:r w:rsidRPr="00812E7D">
        <w:rPr>
          <w:rFonts w:ascii="Times New Roman" w:hAnsi="Times New Roman" w:cs="Times New Roman"/>
          <w:sz w:val="24"/>
          <w:szCs w:val="24"/>
        </w:rPr>
        <w:lastRenderedPageBreak/>
        <w:t xml:space="preserve">ani na nápadne nevýhodných podmienok. Na znak toho zmluvné </w:t>
      </w:r>
      <w:r w:rsidR="000257D3" w:rsidRPr="00812E7D">
        <w:rPr>
          <w:rFonts w:ascii="Times New Roman" w:hAnsi="Times New Roman" w:cs="Times New Roman"/>
          <w:sz w:val="24"/>
          <w:szCs w:val="24"/>
        </w:rPr>
        <w:t>strany</w:t>
      </w:r>
      <w:r w:rsidRPr="00812E7D">
        <w:rPr>
          <w:rFonts w:ascii="Times New Roman" w:hAnsi="Times New Roman" w:cs="Times New Roman"/>
          <w:sz w:val="24"/>
          <w:szCs w:val="24"/>
        </w:rPr>
        <w:t xml:space="preserve"> túto zmluvu vlastnoručne podpisujú.</w:t>
      </w:r>
    </w:p>
    <w:p w14:paraId="1E3DEA0D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48B755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E2414" w14:textId="77777777" w:rsidR="00B15E0F" w:rsidRPr="00812E7D" w:rsidRDefault="009F5F80" w:rsidP="00B15E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V .......................dňa...........</w:t>
      </w:r>
      <w:r w:rsidR="00B15E0F">
        <w:rPr>
          <w:rFonts w:ascii="Times New Roman" w:hAnsi="Times New Roman" w:cs="Times New Roman"/>
          <w:sz w:val="24"/>
          <w:szCs w:val="24"/>
        </w:rPr>
        <w:tab/>
      </w:r>
      <w:r w:rsidR="00B15E0F">
        <w:rPr>
          <w:rFonts w:ascii="Times New Roman" w:hAnsi="Times New Roman" w:cs="Times New Roman"/>
          <w:sz w:val="24"/>
          <w:szCs w:val="24"/>
        </w:rPr>
        <w:tab/>
      </w:r>
      <w:r w:rsidR="00B15E0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15E0F" w:rsidRPr="00812E7D">
        <w:rPr>
          <w:rFonts w:ascii="Times New Roman" w:hAnsi="Times New Roman" w:cs="Times New Roman"/>
          <w:sz w:val="24"/>
          <w:szCs w:val="24"/>
        </w:rPr>
        <w:t>V .......................dňa...........</w:t>
      </w:r>
    </w:p>
    <w:p w14:paraId="3BAAD1D5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40A58F" w14:textId="77777777" w:rsidR="009F5F80" w:rsidRPr="000257D3" w:rsidRDefault="009F5F80" w:rsidP="00812E7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C15E0" w14:textId="77777777" w:rsidR="009F5F80" w:rsidRPr="00812E7D" w:rsidRDefault="00B15E0F" w:rsidP="00B15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Budúci </w:t>
      </w:r>
      <w:r w:rsidR="009F5F80" w:rsidRPr="000257D3">
        <w:rPr>
          <w:rFonts w:ascii="Times New Roman" w:hAnsi="Times New Roman" w:cs="Times New Roman"/>
          <w:b/>
          <w:sz w:val="24"/>
          <w:szCs w:val="24"/>
        </w:rPr>
        <w:t>Predávajúci:</w:t>
      </w:r>
      <w:r w:rsidR="009F5F80" w:rsidRPr="000257D3">
        <w:rPr>
          <w:rFonts w:ascii="Times New Roman" w:hAnsi="Times New Roman" w:cs="Times New Roman"/>
          <w:b/>
          <w:sz w:val="24"/>
          <w:szCs w:val="24"/>
        </w:rPr>
        <w:tab/>
      </w:r>
      <w:r w:rsidR="009F5F80" w:rsidRPr="00812E7D">
        <w:rPr>
          <w:rFonts w:ascii="Times New Roman" w:hAnsi="Times New Roman" w:cs="Times New Roman"/>
          <w:sz w:val="24"/>
          <w:szCs w:val="24"/>
        </w:rPr>
        <w:tab/>
      </w:r>
      <w:r w:rsidR="009F5F80" w:rsidRPr="00812E7D">
        <w:rPr>
          <w:rFonts w:ascii="Times New Roman" w:hAnsi="Times New Roman" w:cs="Times New Roman"/>
          <w:sz w:val="24"/>
          <w:szCs w:val="24"/>
        </w:rPr>
        <w:tab/>
      </w:r>
      <w:r w:rsidR="009F5F80" w:rsidRPr="00812E7D">
        <w:rPr>
          <w:rFonts w:ascii="Times New Roman" w:hAnsi="Times New Roman" w:cs="Times New Roman"/>
          <w:sz w:val="24"/>
          <w:szCs w:val="24"/>
        </w:rPr>
        <w:tab/>
      </w:r>
      <w:r w:rsidR="009F5F80" w:rsidRPr="00812E7D">
        <w:rPr>
          <w:rFonts w:ascii="Times New Roman" w:hAnsi="Times New Roman" w:cs="Times New Roman"/>
          <w:sz w:val="24"/>
          <w:szCs w:val="24"/>
        </w:rPr>
        <w:tab/>
      </w:r>
      <w:r w:rsidR="009F5F80" w:rsidRPr="00812E7D">
        <w:rPr>
          <w:rFonts w:ascii="Times New Roman" w:hAnsi="Times New Roman" w:cs="Times New Roman"/>
          <w:sz w:val="24"/>
          <w:szCs w:val="24"/>
        </w:rPr>
        <w:tab/>
      </w:r>
      <w:r w:rsidR="000257D3" w:rsidRPr="00B15E0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15E0F">
        <w:rPr>
          <w:rFonts w:ascii="Times New Roman" w:hAnsi="Times New Roman" w:cs="Times New Roman"/>
          <w:b/>
          <w:sz w:val="24"/>
          <w:szCs w:val="24"/>
        </w:rPr>
        <w:t>Budúci</w:t>
      </w:r>
      <w:r w:rsidR="009F5F80" w:rsidRPr="000257D3">
        <w:rPr>
          <w:rFonts w:ascii="Times New Roman" w:hAnsi="Times New Roman" w:cs="Times New Roman"/>
          <w:b/>
          <w:sz w:val="24"/>
          <w:szCs w:val="24"/>
        </w:rPr>
        <w:t xml:space="preserve"> Kupujúci:</w:t>
      </w:r>
    </w:p>
    <w:p w14:paraId="0A7FEB53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73846D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32AC400D" w14:textId="77777777" w:rsidR="009F5F80" w:rsidRPr="00812E7D" w:rsidRDefault="009F5F80" w:rsidP="000257D3">
      <w:pPr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i/>
          <w:sz w:val="24"/>
          <w:szCs w:val="24"/>
        </w:rPr>
        <w:t>Meno a priezvisko</w:t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0257D3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0257D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257D3">
        <w:rPr>
          <w:rFonts w:ascii="Times New Roman" w:hAnsi="Times New Roman" w:cs="Times New Roman"/>
          <w:i/>
          <w:sz w:val="24"/>
          <w:szCs w:val="24"/>
        </w:rPr>
        <w:t>Meno a priezvisko</w:t>
      </w:r>
    </w:p>
    <w:p w14:paraId="152203F3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FE30DB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A52883" w14:textId="77777777" w:rsidR="00405982" w:rsidRPr="00812E7D" w:rsidRDefault="00405982" w:rsidP="00812E7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0FF317" w14:textId="77777777" w:rsidR="00405982" w:rsidRPr="00812E7D" w:rsidRDefault="00405982" w:rsidP="00812E7D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EDC0D3" w14:textId="77777777" w:rsidR="00E1458F" w:rsidRPr="00812E7D" w:rsidRDefault="00E1458F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458F" w:rsidRPr="0081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4028"/>
    <w:multiLevelType w:val="hybridMultilevel"/>
    <w:tmpl w:val="454E4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6CAC"/>
    <w:multiLevelType w:val="hybridMultilevel"/>
    <w:tmpl w:val="4A145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76FE"/>
    <w:multiLevelType w:val="hybridMultilevel"/>
    <w:tmpl w:val="DA0EFF08"/>
    <w:lvl w:ilvl="0" w:tplc="5F082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513"/>
    <w:multiLevelType w:val="hybridMultilevel"/>
    <w:tmpl w:val="5AE69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6BCF"/>
    <w:multiLevelType w:val="hybridMultilevel"/>
    <w:tmpl w:val="6C1E3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0191"/>
    <w:multiLevelType w:val="hybridMultilevel"/>
    <w:tmpl w:val="AA642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0985"/>
    <w:multiLevelType w:val="hybridMultilevel"/>
    <w:tmpl w:val="43904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C4EC0"/>
    <w:multiLevelType w:val="hybridMultilevel"/>
    <w:tmpl w:val="C6460AD2"/>
    <w:lvl w:ilvl="0" w:tplc="ACA27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60272">
    <w:abstractNumId w:val="0"/>
  </w:num>
  <w:num w:numId="2" w16cid:durableId="1071926116">
    <w:abstractNumId w:val="5"/>
  </w:num>
  <w:num w:numId="3" w16cid:durableId="400638006">
    <w:abstractNumId w:val="1"/>
  </w:num>
  <w:num w:numId="4" w16cid:durableId="1313948871">
    <w:abstractNumId w:val="2"/>
  </w:num>
  <w:num w:numId="5" w16cid:durableId="234898416">
    <w:abstractNumId w:val="4"/>
  </w:num>
  <w:num w:numId="6" w16cid:durableId="950891581">
    <w:abstractNumId w:val="3"/>
  </w:num>
  <w:num w:numId="7" w16cid:durableId="189539781">
    <w:abstractNumId w:val="6"/>
  </w:num>
  <w:num w:numId="8" w16cid:durableId="2050372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8F"/>
    <w:rsid w:val="000257D3"/>
    <w:rsid w:val="000B42A4"/>
    <w:rsid w:val="00127982"/>
    <w:rsid w:val="002F194C"/>
    <w:rsid w:val="00314DC7"/>
    <w:rsid w:val="00405982"/>
    <w:rsid w:val="004A6E2C"/>
    <w:rsid w:val="00812E7D"/>
    <w:rsid w:val="008D7C84"/>
    <w:rsid w:val="009F5F80"/>
    <w:rsid w:val="00B15E0F"/>
    <w:rsid w:val="00DE2F96"/>
    <w:rsid w:val="00E1458F"/>
    <w:rsid w:val="00FE4828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6EF"/>
  <w15:chartTrackingRefBased/>
  <w15:docId w15:val="{9DBDA153-DEBF-42A6-A944-AD2704A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7C8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7C8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D7C84"/>
    <w:pPr>
      <w:ind w:left="720"/>
      <w:contextualSpacing/>
    </w:pPr>
  </w:style>
  <w:style w:type="paragraph" w:styleId="Bezriadkovania">
    <w:name w:val="No Spacing"/>
    <w:uiPriority w:val="1"/>
    <w:qFormat/>
    <w:rsid w:val="00812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Michaela</cp:lastModifiedBy>
  <cp:revision>2</cp:revision>
  <dcterms:created xsi:type="dcterms:W3CDTF">2024-01-07T13:27:00Z</dcterms:created>
  <dcterms:modified xsi:type="dcterms:W3CDTF">2024-01-07T13:27:00Z</dcterms:modified>
</cp:coreProperties>
</file>