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22B3A" w14:textId="3BB555B0" w:rsidR="008A4B96" w:rsidRDefault="008A4B96" w:rsidP="001C54EF">
      <w:pPr>
        <w:pStyle w:val="Bezriadkovania"/>
        <w:rPr>
          <w:b/>
          <w:sz w:val="24"/>
        </w:rPr>
      </w:pPr>
    </w:p>
    <w:p w14:paraId="14661C83" w14:textId="77777777" w:rsidR="007F7DA0" w:rsidRDefault="007F7DA0" w:rsidP="007F7DA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1F593719" wp14:editId="3CA36E62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08B68" w14:textId="77777777" w:rsidR="007F7DA0" w:rsidRPr="008D77F2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0ED0E901" w14:textId="77777777" w:rsidR="007F7DA0" w:rsidRPr="008D77F2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7F878521" w14:textId="77777777" w:rsidR="007F7DA0" w:rsidRDefault="007F7DA0" w:rsidP="007F7DA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0D0B44EB" w14:textId="3ADFDD0C" w:rsidR="007F7DA0" w:rsidRPr="008D77F2" w:rsidRDefault="007F7DA0" w:rsidP="007F7DA0">
      <w:pPr>
        <w:pStyle w:val="Bezriadkovania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                    TU – 2025/020-OCÚ-</w:t>
      </w:r>
      <w:r w:rsidR="00E7496B">
        <w:rPr>
          <w:rFonts w:ascii="Times New Roman" w:hAnsi="Times New Roman" w:cs="Times New Roman"/>
          <w:bCs/>
          <w:sz w:val="24"/>
          <w:szCs w:val="20"/>
        </w:rPr>
        <w:t>366</w:t>
      </w:r>
    </w:p>
    <w:p w14:paraId="045F9DA7" w14:textId="77777777" w:rsidR="007F7DA0" w:rsidRDefault="007F7DA0" w:rsidP="007F7DA0">
      <w:pPr>
        <w:pStyle w:val="Bezriadkovania"/>
        <w:jc w:val="right"/>
        <w:rPr>
          <w:b/>
          <w:sz w:val="24"/>
        </w:rPr>
      </w:pPr>
    </w:p>
    <w:p w14:paraId="632FBE92" w14:textId="3A9E5017" w:rsidR="007F7DA0" w:rsidRPr="001E5E50" w:rsidRDefault="007F7DA0" w:rsidP="007F7DA0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5C4258"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E7496B">
        <w:rPr>
          <w:rFonts w:ascii="Times New Roman" w:hAnsi="Times New Roman" w:cs="Times New Roman"/>
          <w:b/>
          <w:bCs/>
          <w:color w:val="auto"/>
          <w:sz w:val="32"/>
          <w:szCs w:val="32"/>
        </w:rPr>
        <w:t>7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39AEDC01" w14:textId="72CD5B0D" w:rsidR="007F7DA0" w:rsidRPr="001E5E50" w:rsidRDefault="007F7DA0" w:rsidP="007F7DA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E7496B">
        <w:rPr>
          <w:rFonts w:ascii="Times New Roman" w:hAnsi="Times New Roman" w:cs="Times New Roman"/>
          <w:sz w:val="24"/>
          <w:szCs w:val="24"/>
        </w:rPr>
        <w:t>5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043ADA99" w14:textId="6BD0DAA7" w:rsidR="007F7DA0" w:rsidRPr="001E5E50" w:rsidRDefault="007F7DA0" w:rsidP="007F7DA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E7496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496B">
        <w:rPr>
          <w:rFonts w:ascii="Times New Roman" w:hAnsi="Times New Roman" w:cs="Times New Roman"/>
          <w:sz w:val="24"/>
          <w:szCs w:val="24"/>
        </w:rPr>
        <w:t>8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0E0D6F4" w14:textId="77777777" w:rsidR="007F7DA0" w:rsidRPr="001E5E50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2CA33166" w14:textId="77777777" w:rsidR="007F7DA0" w:rsidRPr="001E5E50" w:rsidRDefault="007F7DA0" w:rsidP="007F7DA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AD8F8" w14:textId="03127715" w:rsidR="007F7DA0" w:rsidRPr="001E5E50" w:rsidRDefault="007F7DA0" w:rsidP="007F7D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>K bodu č. 3  Informácia o plnení uznesení z</w:t>
      </w:r>
      <w:r w:rsidR="00E7496B">
        <w:rPr>
          <w:rFonts w:ascii="Times New Roman" w:hAnsi="Times New Roman" w:cs="Times New Roman"/>
          <w:b/>
          <w:sz w:val="24"/>
          <w:szCs w:val="24"/>
          <w:u w:val="single"/>
        </w:rPr>
        <w:t> 24.</w:t>
      </w: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 xml:space="preserve"> zasadnutia OZ</w:t>
      </w:r>
    </w:p>
    <w:p w14:paraId="34525D70" w14:textId="77777777" w:rsidR="007F7DA0" w:rsidRPr="001E5E50" w:rsidRDefault="007F7DA0" w:rsidP="007F7D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D76621" w14:textId="77777777" w:rsidR="007F7DA0" w:rsidRPr="008A4B96" w:rsidRDefault="007F7DA0" w:rsidP="007F7D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Obecné  zastupiteľstvo Obce Tuhrina podľa § 11 ods. 4 zákona č. 369/1990 Zb. o obecnom zriadení v z. n. p. </w:t>
      </w:r>
    </w:p>
    <w:p w14:paraId="2075F507" w14:textId="77777777" w:rsidR="007F7DA0" w:rsidRPr="001E5E50" w:rsidRDefault="007F7DA0" w:rsidP="007F7D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E5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6845DCBD" w14:textId="4C8E0BEA" w:rsidR="007F7DA0" w:rsidRPr="001E5E50" w:rsidRDefault="007F7DA0" w:rsidP="007F7DA0">
      <w:pPr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informáciu o plnení uznesení z</w:t>
      </w:r>
      <w:r>
        <w:rPr>
          <w:rFonts w:ascii="Times New Roman" w:hAnsi="Times New Roman" w:cs="Times New Roman"/>
          <w:sz w:val="24"/>
          <w:szCs w:val="24"/>
        </w:rPr>
        <w:t> 2</w:t>
      </w:r>
      <w:r w:rsidR="00E7496B">
        <w:rPr>
          <w:rFonts w:ascii="Times New Roman" w:hAnsi="Times New Roman" w:cs="Times New Roman"/>
          <w:sz w:val="24"/>
          <w:szCs w:val="24"/>
        </w:rPr>
        <w:t>4</w:t>
      </w:r>
      <w:r w:rsidRPr="001E5E50">
        <w:rPr>
          <w:rFonts w:ascii="Times New Roman" w:hAnsi="Times New Roman" w:cs="Times New Roman"/>
          <w:sz w:val="24"/>
          <w:szCs w:val="24"/>
        </w:rPr>
        <w:t>. zasadnutia OZ.</w:t>
      </w:r>
    </w:p>
    <w:p w14:paraId="0A512BCF" w14:textId="670A5161" w:rsidR="00E7496B" w:rsidRDefault="00E7496B" w:rsidP="00E7496B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11E0E463" w14:textId="7BA65DE3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6A36EE1" w14:textId="77777777" w:rsidR="00E7496B" w:rsidRDefault="00E7496B" w:rsidP="00E7496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E7496B" w14:paraId="6F9649B4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9EA7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62AE" w14:textId="77777777" w:rsidR="00E7496B" w:rsidRPr="00015314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A58" w14:textId="77777777" w:rsidR="00E7496B" w:rsidRPr="00CD40BB" w:rsidRDefault="00E7496B" w:rsidP="00FF2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76B61">
              <w:rPr>
                <w:rFonts w:ascii="Times New Roman" w:hAnsi="Times New Roman"/>
                <w:sz w:val="24"/>
                <w:szCs w:val="24"/>
              </w:rPr>
              <w:t xml:space="preserve"> Štefan Ferko, Michal Svat</w:t>
            </w:r>
          </w:p>
        </w:tc>
      </w:tr>
      <w:tr w:rsidR="00E7496B" w14:paraId="31E751C3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6244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CFD9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F7E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14:paraId="5F4FFD5F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947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E8E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52F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14:paraId="51AA60AC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26D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C11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720F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:rsidRPr="0050141C" w14:paraId="6F5797A2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7B4E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2A7D" w14:textId="77777777" w:rsidR="00E7496B" w:rsidRPr="00871491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E5E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86CC8F3" w14:textId="4065D2F1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1D5A3807" w14:textId="29241B2B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933040E" w14:textId="652F7935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949C436" w14:textId="4DF94347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E96D7B4" w14:textId="2BDDF739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B64F62C" w14:textId="77777777" w:rsidR="007F7DA0" w:rsidRPr="001E5E50" w:rsidRDefault="007F7DA0" w:rsidP="00E7496B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5B44B320" w14:textId="77777777" w:rsidR="007F7DA0" w:rsidRPr="001E5E5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598B4DA" w14:textId="77777777" w:rsidR="007F7DA0" w:rsidRPr="001E5E5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7E5F146A" w14:textId="77777777" w:rsidR="007F7DA0" w:rsidRPr="008A4B96" w:rsidRDefault="007F7DA0" w:rsidP="007F7DA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209F2537" w14:textId="77777777" w:rsidR="007F7DA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14636874" w14:textId="4C210F5E" w:rsidR="007F7DA0" w:rsidRPr="001E5E50" w:rsidRDefault="007F7DA0" w:rsidP="007F7DA0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</w:t>
      </w:r>
      <w:r w:rsidR="00E7496B"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</w:t>
      </w:r>
      <w:r w:rsidR="00E7496B">
        <w:rPr>
          <w:iCs/>
          <w:sz w:val="24"/>
          <w:szCs w:val="24"/>
        </w:rPr>
        <w:t>8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44AAE9D4" w14:textId="77777777" w:rsidR="007F7DA0" w:rsidRDefault="007F7DA0" w:rsidP="007F7DA0">
      <w:pPr>
        <w:pStyle w:val="Bezriadkovania"/>
        <w:jc w:val="right"/>
        <w:rPr>
          <w:b/>
          <w:sz w:val="24"/>
        </w:rPr>
      </w:pPr>
    </w:p>
    <w:p w14:paraId="6BD952FD" w14:textId="72937C9C" w:rsidR="007F7DA0" w:rsidRDefault="007F7DA0" w:rsidP="007F7DA0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5C4258"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E7496B">
        <w:rPr>
          <w:rFonts w:ascii="Times New Roman" w:hAnsi="Times New Roman" w:cs="Times New Roman"/>
          <w:b/>
          <w:bCs/>
          <w:color w:val="auto"/>
          <w:sz w:val="32"/>
          <w:szCs w:val="32"/>
        </w:rPr>
        <w:t>8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0B51A01C" w14:textId="5177C15A" w:rsidR="007F7DA0" w:rsidRPr="00423056" w:rsidRDefault="007F7DA0" w:rsidP="007F7DA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E7496B">
        <w:rPr>
          <w:rFonts w:ascii="Times New Roman" w:hAnsi="Times New Roman" w:cs="Times New Roman"/>
          <w:sz w:val="24"/>
          <w:szCs w:val="24"/>
        </w:rPr>
        <w:t>5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557810BC" w14:textId="3A1CF557" w:rsidR="007F7DA0" w:rsidRPr="001E5E50" w:rsidRDefault="007F7DA0" w:rsidP="00C23A2C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E7496B">
        <w:rPr>
          <w:rFonts w:ascii="Times New Roman" w:hAnsi="Times New Roman" w:cs="Times New Roman"/>
          <w:sz w:val="24"/>
          <w:szCs w:val="24"/>
        </w:rPr>
        <w:t>22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 w:rsidR="00E7496B">
        <w:rPr>
          <w:rFonts w:ascii="Times New Roman" w:hAnsi="Times New Roman" w:cs="Times New Roman"/>
          <w:sz w:val="24"/>
          <w:szCs w:val="24"/>
        </w:rPr>
        <w:t>8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A26EFD5" w14:textId="77777777" w:rsidR="007F7DA0" w:rsidRPr="001E5E50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42CBC207" w14:textId="77777777" w:rsidR="007F7DA0" w:rsidRDefault="007F7DA0" w:rsidP="007F7DA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5978E" w14:textId="77777777" w:rsidR="00E7496B" w:rsidRPr="00961A55" w:rsidRDefault="00E7496B" w:rsidP="00E7496B">
      <w:pPr>
        <w:pStyle w:val="Bezriadkovania"/>
        <w:jc w:val="both"/>
        <w:rPr>
          <w:rFonts w:ascii="Times New Roman" w:hAnsi="Times New Roman" w:cs="Times New Roman"/>
          <w:b/>
          <w:color w:val="222222"/>
          <w:sz w:val="24"/>
          <w:u w:val="single"/>
          <w:shd w:val="clear" w:color="auto" w:fill="FFFFFF"/>
        </w:rPr>
      </w:pPr>
      <w:r w:rsidRPr="00961A55">
        <w:rPr>
          <w:rFonts w:ascii="Times New Roman" w:hAnsi="Times New Roman" w:cs="Times New Roman"/>
          <w:b/>
          <w:u w:val="single"/>
        </w:rPr>
        <w:t xml:space="preserve">K bodu  4. </w:t>
      </w:r>
      <w:r w:rsidRPr="00961A55">
        <w:rPr>
          <w:rFonts w:ascii="Times New Roman" w:hAnsi="Times New Roman" w:cs="Times New Roman"/>
          <w:b/>
          <w:color w:val="222222"/>
          <w:sz w:val="24"/>
          <w:u w:val="single"/>
          <w:shd w:val="clear" w:color="auto" w:fill="FFFFFF"/>
        </w:rPr>
        <w:t>Zámery na predaj, prenájom pozemkov - Národný projekt „Asistencia obciam s prítomnosťou marginalizovaných rómskych komunít pri usporiadaní právnych vzťahov k pozemkom pod osídleniami (NP A-PVP)“</w:t>
      </w:r>
    </w:p>
    <w:p w14:paraId="76A3D875" w14:textId="77777777" w:rsidR="00E7496B" w:rsidRPr="0061744A" w:rsidRDefault="00E7496B" w:rsidP="00E7496B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06B3F15A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Cs/>
        </w:rPr>
      </w:pPr>
      <w:r w:rsidRPr="009F6EF0">
        <w:rPr>
          <w:rFonts w:ascii="Times New Roman" w:hAnsi="Times New Roman" w:cs="Times New Roman"/>
          <w:bCs/>
        </w:rPr>
        <w:t>Starosta obce informoval prítomných poslancov o</w:t>
      </w:r>
      <w:r>
        <w:rPr>
          <w:rFonts w:ascii="Times New Roman" w:hAnsi="Times New Roman" w:cs="Times New Roman"/>
          <w:bCs/>
        </w:rPr>
        <w:t> zverejnených zámerov na predaj a prenájom pozemkov v súlade s vydanými „Zásady hospodárenia a nakladania s majetkom obce Tuhrina“ (ďalej len „zásady hospodárenia a </w:t>
      </w:r>
      <w:proofErr w:type="spellStart"/>
      <w:r>
        <w:rPr>
          <w:rFonts w:ascii="Times New Roman" w:hAnsi="Times New Roman" w:cs="Times New Roman"/>
          <w:bCs/>
        </w:rPr>
        <w:t>najladania</w:t>
      </w:r>
      <w:proofErr w:type="spellEnd"/>
      <w:r>
        <w:rPr>
          <w:rFonts w:ascii="Times New Roman" w:hAnsi="Times New Roman" w:cs="Times New Roman"/>
          <w:bCs/>
        </w:rPr>
        <w:t xml:space="preserve"> s majetkom obce“), zo dňa 14.8.2024. Pozri link:</w:t>
      </w:r>
      <w:hyperlink r:id="rId7" w:history="1">
        <w:r w:rsidRPr="000341FF">
          <w:rPr>
            <w:rStyle w:val="Hypertextovprepojenie"/>
            <w:rFonts w:ascii="Times New Roman" w:hAnsi="Times New Roman" w:cs="Times New Roman"/>
            <w:bCs/>
          </w:rPr>
          <w:t>https://www.obectuhrina.sk/samosprava/obecna-normotvorba-a-interne-predpisy/</w:t>
        </w:r>
      </w:hyperlink>
    </w:p>
    <w:p w14:paraId="403EAC16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–</w:t>
      </w:r>
      <w:r w:rsidRPr="009F6EF0">
        <w:rPr>
          <w:rFonts w:ascii="Times New Roman" w:hAnsi="Times New Roman" w:cs="Times New Roman"/>
          <w:bCs/>
          <w:color w:val="222222"/>
          <w:shd w:val="clear" w:color="auto" w:fill="FFFFFF"/>
        </w:rPr>
        <w:t>Národný projekt „Asistencia obciam s prítomnosťou marginalizovaných rómskych komunít pri usporiadaní právnych vzťahov k pozemkom pod osídleniami (NP A-PVP)</w:t>
      </w:r>
      <w:r>
        <w:rPr>
          <w:rFonts w:ascii="Times New Roman" w:hAnsi="Times New Roman" w:cs="Times New Roman"/>
          <w:bCs/>
        </w:rPr>
        <w:t xml:space="preserve">, ktoré boli zverejnené od 5.8.2025 do 20.8.2025 na úradnej tabuli a webovom sídle  obce Tuhrina. </w:t>
      </w:r>
    </w:p>
    <w:p w14:paraId="3F5CB025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61DE4159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</w:r>
      <w:r w:rsidRPr="00C27933">
        <w:rPr>
          <w:rFonts w:ascii="Times New Roman" w:hAnsi="Times New Roman" w:cs="Times New Roman"/>
          <w:b/>
        </w:rPr>
        <w:t>Zverejnen</w:t>
      </w:r>
      <w:r>
        <w:rPr>
          <w:rFonts w:ascii="Times New Roman" w:hAnsi="Times New Roman" w:cs="Times New Roman"/>
          <w:b/>
        </w:rPr>
        <w:t>ý</w:t>
      </w:r>
      <w:r w:rsidRPr="00C27933">
        <w:rPr>
          <w:rFonts w:ascii="Times New Roman" w:hAnsi="Times New Roman" w:cs="Times New Roman"/>
          <w:b/>
        </w:rPr>
        <w:t xml:space="preserve"> bol zámer na </w:t>
      </w:r>
      <w:r>
        <w:rPr>
          <w:rFonts w:ascii="Times New Roman" w:hAnsi="Times New Roman" w:cs="Times New Roman"/>
          <w:b/>
        </w:rPr>
        <w:t xml:space="preserve">prevodu </w:t>
      </w:r>
      <w:r w:rsidRPr="00C27933">
        <w:rPr>
          <w:rFonts w:ascii="Times New Roman" w:hAnsi="Times New Roman" w:cs="Times New Roman"/>
          <w:b/>
        </w:rPr>
        <w:t xml:space="preserve"> pozemkov</w:t>
      </w:r>
      <w:r w:rsidRPr="00C2793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nehnuteľného majetku obce Tuhrina, na ktorý sa vzťahuje prípad hodný osobitného zreteľa.  Pozemky nachádzajúcich sa v 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 xml:space="preserve"> obce Tuhrina, okres Prešov, zapísaných na LV č. 187, parcely:</w:t>
      </w:r>
    </w:p>
    <w:p w14:paraId="267DDF3B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/>
        </w:rPr>
      </w:pPr>
      <w:r w:rsidRPr="00207C1B">
        <w:rPr>
          <w:rFonts w:ascii="Times New Roman" w:hAnsi="Times New Roman" w:cs="Times New Roman"/>
          <w:b/>
        </w:rPr>
        <w:t>C KN č. 250/</w:t>
      </w:r>
      <w:r>
        <w:rPr>
          <w:rFonts w:ascii="Times New Roman" w:hAnsi="Times New Roman" w:cs="Times New Roman"/>
          <w:b/>
        </w:rPr>
        <w:t>7</w:t>
      </w:r>
      <w:r w:rsidRPr="00207C1B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Zastavaná plocha a nádvorie o výmere 41</w:t>
      </w:r>
      <w:r w:rsidRPr="00207C1B">
        <w:rPr>
          <w:rFonts w:ascii="Times New Roman" w:hAnsi="Times New Roman" w:cs="Times New Roman"/>
          <w:b/>
        </w:rPr>
        <w:t xml:space="preserve"> 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– Kupujúcim č. 1 –  </w:t>
      </w:r>
      <w:r w:rsidRPr="00837AE9">
        <w:rPr>
          <w:rFonts w:ascii="Times New Roman" w:hAnsi="Times New Roman" w:cs="Times New Roman"/>
          <w:b/>
          <w:bCs/>
        </w:rPr>
        <w:t>Radomír</w:t>
      </w:r>
      <w:r>
        <w:rPr>
          <w:rFonts w:ascii="Times New Roman" w:hAnsi="Times New Roman" w:cs="Times New Roman"/>
          <w:b/>
          <w:bCs/>
        </w:rPr>
        <w:t>ovi</w:t>
      </w:r>
      <w:r w:rsidRPr="00837A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7AE9">
        <w:rPr>
          <w:rFonts w:ascii="Times New Roman" w:hAnsi="Times New Roman" w:cs="Times New Roman"/>
          <w:b/>
          <w:bCs/>
        </w:rPr>
        <w:t>Horvát</w:t>
      </w:r>
      <w:r>
        <w:rPr>
          <w:rFonts w:ascii="Times New Roman" w:hAnsi="Times New Roman" w:cs="Times New Roman"/>
          <w:b/>
          <w:bCs/>
        </w:rPr>
        <w:t>ovi</w:t>
      </w:r>
      <w:proofErr w:type="spellEnd"/>
      <w:r w:rsidRPr="00837AE9">
        <w:rPr>
          <w:rFonts w:ascii="Times New Roman" w:hAnsi="Times New Roman" w:cs="Times New Roman"/>
          <w:b/>
          <w:bCs/>
        </w:rPr>
        <w:t xml:space="preserve">  a</w:t>
      </w:r>
      <w:r>
        <w:rPr>
          <w:rFonts w:ascii="Times New Roman" w:hAnsi="Times New Roman" w:cs="Times New Roman"/>
          <w:bCs/>
        </w:rPr>
        <w:t xml:space="preserve"> </w:t>
      </w:r>
      <w:r w:rsidRPr="00207C1B">
        <w:rPr>
          <w:rFonts w:ascii="Times New Roman" w:hAnsi="Times New Roman" w:cs="Times New Roman"/>
          <w:b/>
        </w:rPr>
        <w:t xml:space="preserve"> manželke </w:t>
      </w:r>
      <w:r>
        <w:rPr>
          <w:rFonts w:ascii="Times New Roman" w:hAnsi="Times New Roman" w:cs="Times New Roman"/>
          <w:b/>
        </w:rPr>
        <w:t xml:space="preserve">Tamare </w:t>
      </w:r>
      <w:proofErr w:type="spellStart"/>
      <w:r>
        <w:rPr>
          <w:rFonts w:ascii="Times New Roman" w:hAnsi="Times New Roman" w:cs="Times New Roman"/>
          <w:b/>
        </w:rPr>
        <w:t>Horvátovej</w:t>
      </w:r>
      <w:proofErr w:type="spellEnd"/>
      <w:r>
        <w:rPr>
          <w:rFonts w:ascii="Times New Roman" w:hAnsi="Times New Roman" w:cs="Times New Roman"/>
          <w:b/>
        </w:rPr>
        <w:t>,</w:t>
      </w:r>
      <w:r w:rsidRPr="00207C1B">
        <w:rPr>
          <w:rFonts w:ascii="Times New Roman" w:hAnsi="Times New Roman" w:cs="Times New Roman"/>
          <w:b/>
        </w:rPr>
        <w:t xml:space="preserve"> </w:t>
      </w:r>
    </w:p>
    <w:p w14:paraId="45E9A37D" w14:textId="77777777" w:rsidR="00E7496B" w:rsidRPr="00837AE9" w:rsidRDefault="00E7496B" w:rsidP="00E7496B">
      <w:pPr>
        <w:pStyle w:val="Bezriadkovania"/>
        <w:rPr>
          <w:rFonts w:ascii="Times New Roman" w:hAnsi="Times New Roman" w:cs="Times New Roman"/>
        </w:rPr>
      </w:pPr>
    </w:p>
    <w:p w14:paraId="2F31D012" w14:textId="77777777" w:rsidR="00E7496B" w:rsidRPr="00837AE9" w:rsidRDefault="00E7496B" w:rsidP="00E7496B">
      <w:pPr>
        <w:pStyle w:val="Bezriadkovania"/>
        <w:rPr>
          <w:rFonts w:ascii="Times New Roman" w:hAnsi="Times New Roman" w:cs="Times New Roman"/>
          <w:b/>
        </w:rPr>
      </w:pPr>
      <w:r w:rsidRPr="00837AE9">
        <w:rPr>
          <w:rFonts w:ascii="Times New Roman" w:hAnsi="Times New Roman" w:cs="Times New Roman"/>
          <w:b/>
        </w:rPr>
        <w:t>C KN č. 233/13 – Zastavaná plocha a nádvorie 43 m2</w:t>
      </w:r>
      <w:r>
        <w:rPr>
          <w:rFonts w:ascii="Times New Roman" w:hAnsi="Times New Roman" w:cs="Times New Roman"/>
          <w:b/>
        </w:rPr>
        <w:t xml:space="preserve"> a</w:t>
      </w:r>
    </w:p>
    <w:p w14:paraId="25081E54" w14:textId="77777777" w:rsidR="00E7496B" w:rsidRPr="00837AE9" w:rsidRDefault="00E7496B" w:rsidP="00E7496B">
      <w:pPr>
        <w:pStyle w:val="Bezriadkovania"/>
        <w:rPr>
          <w:rFonts w:ascii="Times New Roman" w:hAnsi="Times New Roman" w:cs="Times New Roman"/>
          <w:b/>
        </w:rPr>
      </w:pPr>
    </w:p>
    <w:p w14:paraId="4380438C" w14:textId="77777777" w:rsidR="00E7496B" w:rsidRDefault="00E7496B" w:rsidP="00E7496B">
      <w:pPr>
        <w:pStyle w:val="Bezriadkovania"/>
        <w:rPr>
          <w:rFonts w:ascii="Times New Roman" w:hAnsi="Times New Roman" w:cs="Times New Roman"/>
          <w:b/>
        </w:rPr>
      </w:pPr>
      <w:r w:rsidRPr="00837AE9">
        <w:rPr>
          <w:rFonts w:ascii="Times New Roman" w:hAnsi="Times New Roman" w:cs="Times New Roman"/>
          <w:b/>
        </w:rPr>
        <w:t>C KN č. 233/14 – Zastavaná plocha a nádvorie 126 m2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Cs/>
        </w:rPr>
        <w:t xml:space="preserve"> Kupujúcim č. 2 – </w:t>
      </w:r>
      <w:r w:rsidRPr="00837AE9">
        <w:rPr>
          <w:rFonts w:ascii="Times New Roman" w:hAnsi="Times New Roman" w:cs="Times New Roman"/>
          <w:b/>
          <w:bCs/>
        </w:rPr>
        <w:t>Petrovi Ferkovi</w:t>
      </w:r>
      <w:r>
        <w:rPr>
          <w:rFonts w:ascii="Times New Roman" w:hAnsi="Times New Roman" w:cs="Times New Roman"/>
          <w:bCs/>
        </w:rPr>
        <w:t xml:space="preserve"> </w:t>
      </w:r>
      <w:r w:rsidRPr="00207C1B">
        <w:rPr>
          <w:rFonts w:ascii="Times New Roman" w:hAnsi="Times New Roman" w:cs="Times New Roman"/>
          <w:b/>
        </w:rPr>
        <w:t xml:space="preserve">a manželke </w:t>
      </w:r>
      <w:r>
        <w:rPr>
          <w:rFonts w:ascii="Times New Roman" w:hAnsi="Times New Roman" w:cs="Times New Roman"/>
          <w:b/>
        </w:rPr>
        <w:t xml:space="preserve">Monike </w:t>
      </w:r>
      <w:r w:rsidRPr="00207C1B">
        <w:rPr>
          <w:rFonts w:ascii="Times New Roman" w:hAnsi="Times New Roman" w:cs="Times New Roman"/>
          <w:b/>
        </w:rPr>
        <w:t>Ferkovej</w:t>
      </w:r>
    </w:p>
    <w:p w14:paraId="2AAC3331" w14:textId="77777777" w:rsidR="00E7496B" w:rsidRPr="008E74E0" w:rsidRDefault="00E7496B" w:rsidP="00E7496B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</w:p>
    <w:p w14:paraId="2B34B6C5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/>
        </w:rPr>
      </w:pPr>
      <w:r w:rsidRPr="00207C1B">
        <w:rPr>
          <w:rFonts w:ascii="Times New Roman" w:hAnsi="Times New Roman" w:cs="Times New Roman"/>
          <w:b/>
        </w:rPr>
        <w:t>C KN č. 2</w:t>
      </w:r>
      <w:r>
        <w:rPr>
          <w:rFonts w:ascii="Times New Roman" w:hAnsi="Times New Roman" w:cs="Times New Roman"/>
          <w:b/>
        </w:rPr>
        <w:t>50/23</w:t>
      </w:r>
      <w:r w:rsidRPr="00207C1B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 xml:space="preserve">Trvalý trávny porast o výmere 150 </w:t>
      </w:r>
      <w:r w:rsidRPr="00207C1B">
        <w:rPr>
          <w:rFonts w:ascii="Times New Roman" w:hAnsi="Times New Roman" w:cs="Times New Roman"/>
          <w:b/>
        </w:rPr>
        <w:t>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  <w:vertAlign w:val="superscript"/>
        </w:rPr>
        <w:t xml:space="preserve"> </w:t>
      </w:r>
      <w:r>
        <w:rPr>
          <w:rFonts w:ascii="Times New Roman" w:hAnsi="Times New Roman" w:cs="Times New Roman"/>
          <w:b/>
        </w:rPr>
        <w:t xml:space="preserve"> - </w:t>
      </w:r>
      <w:r w:rsidRPr="00207C1B">
        <w:rPr>
          <w:rFonts w:ascii="Times New Roman" w:hAnsi="Times New Roman" w:cs="Times New Roman"/>
          <w:bCs/>
        </w:rPr>
        <w:t>Kupujúc</w:t>
      </w:r>
      <w:r>
        <w:rPr>
          <w:rFonts w:ascii="Times New Roman" w:hAnsi="Times New Roman" w:cs="Times New Roman"/>
          <w:bCs/>
        </w:rPr>
        <w:t>im</w:t>
      </w:r>
      <w:r w:rsidRPr="00207C1B">
        <w:rPr>
          <w:rFonts w:ascii="Times New Roman" w:hAnsi="Times New Roman" w:cs="Times New Roman"/>
          <w:bCs/>
        </w:rPr>
        <w:t xml:space="preserve"> č. 3</w:t>
      </w:r>
      <w:r>
        <w:rPr>
          <w:rFonts w:ascii="Times New Roman" w:hAnsi="Times New Roman" w:cs="Times New Roman"/>
          <w:b/>
        </w:rPr>
        <w:t xml:space="preserve"> –  Martinovi Ferkovi a manželke Michaele Ferkovej. </w:t>
      </w:r>
    </w:p>
    <w:p w14:paraId="2054607C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6006425F" w14:textId="77777777" w:rsidR="00E7496B" w:rsidRPr="00207C1B" w:rsidRDefault="00E7496B" w:rsidP="00E7496B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Predávajúci – Obec Tuhrina predáva kupujúcim 1,2,3 predmet prevodu vyššie uvedený –výška kúpnej ceny bola určená s prihliadnutím na čl. 14 bod 2 zásad hospodárenia a nakladania s majetkom obce, a to </w:t>
      </w:r>
      <w:r w:rsidRPr="0048473F">
        <w:rPr>
          <w:rFonts w:ascii="Times New Roman" w:hAnsi="Times New Roman" w:cs="Times New Roman"/>
          <w:b/>
        </w:rPr>
        <w:t>vo výške 5 Eur / za 1</w:t>
      </w:r>
      <w:r>
        <w:rPr>
          <w:rFonts w:ascii="Times New Roman" w:hAnsi="Times New Roman" w:cs="Times New Roman"/>
          <w:bCs/>
        </w:rPr>
        <w:t xml:space="preserve"> </w:t>
      </w:r>
      <w:r w:rsidRPr="00207C1B">
        <w:rPr>
          <w:rFonts w:ascii="Times New Roman" w:hAnsi="Times New Roman" w:cs="Times New Roman"/>
          <w:b/>
        </w:rPr>
        <w:t>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</w:rPr>
        <w:t>. Dôvod hodný osobitného zreteľa – je skutočnosť, že ide o pozemky s malou výmerou (do 250 m</w:t>
      </w:r>
      <w:r w:rsidRPr="00FD29A7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), ktoré Obec Tuhrina dlhodobo nevyužíva, a niet ani dôvodného predpokladu, žeby a jej podarilo s týmito majetkami iným spôsobom účelne naložiť, pozemky sa nachádzajú pri rodinných domoch kupujúcich, ktorí ich dlhodobo užívajú. </w:t>
      </w:r>
    </w:p>
    <w:p w14:paraId="6B2D21BB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3D74005D" w14:textId="77777777" w:rsidR="00E7496B" w:rsidRPr="00207C1B" w:rsidRDefault="00E7496B" w:rsidP="00E7496B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263ECC53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52314C24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C27933">
        <w:rPr>
          <w:rFonts w:ascii="Times New Roman" w:hAnsi="Times New Roman" w:cs="Times New Roman"/>
          <w:b/>
        </w:rPr>
        <w:t>Zverejnen</w:t>
      </w:r>
      <w:r>
        <w:rPr>
          <w:rFonts w:ascii="Times New Roman" w:hAnsi="Times New Roman" w:cs="Times New Roman"/>
          <w:b/>
        </w:rPr>
        <w:t>ý</w:t>
      </w:r>
      <w:r w:rsidRPr="00C27933">
        <w:rPr>
          <w:rFonts w:ascii="Times New Roman" w:hAnsi="Times New Roman" w:cs="Times New Roman"/>
          <w:b/>
        </w:rPr>
        <w:t xml:space="preserve"> bol zámer na prenájom</w:t>
      </w:r>
      <w:r>
        <w:rPr>
          <w:rFonts w:ascii="Times New Roman" w:hAnsi="Times New Roman" w:cs="Times New Roman"/>
          <w:bCs/>
        </w:rPr>
        <w:t xml:space="preserve"> nehnuteľného majetku obce Tuhrina, na ktorý sa vzťahuje prípad hodný osobitného zreteľa. Pozemky  nachádzajúcich sa v 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 xml:space="preserve"> obce Tuhrina, okres Prešov, zapísaných na LV č. 187, parcely:</w:t>
      </w:r>
    </w:p>
    <w:p w14:paraId="4842DF90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48877306" w14:textId="77777777" w:rsidR="00E7496B" w:rsidRPr="008E74E0" w:rsidRDefault="00E7496B" w:rsidP="00E7496B">
      <w:pPr>
        <w:pStyle w:val="Bezriadkovania"/>
        <w:jc w:val="both"/>
        <w:rPr>
          <w:rFonts w:ascii="Times New Roman" w:hAnsi="Times New Roman" w:cs="Times New Roman"/>
          <w:b/>
        </w:rPr>
      </w:pPr>
      <w:r w:rsidRPr="00C27933">
        <w:rPr>
          <w:rFonts w:ascii="Times New Roman" w:hAnsi="Times New Roman" w:cs="Times New Roman"/>
          <w:b/>
        </w:rPr>
        <w:t>C KN č. 2</w:t>
      </w:r>
      <w:r>
        <w:rPr>
          <w:rFonts w:ascii="Times New Roman" w:hAnsi="Times New Roman" w:cs="Times New Roman"/>
          <w:b/>
        </w:rPr>
        <w:t xml:space="preserve">35 </w:t>
      </w:r>
      <w:r w:rsidRPr="00C27933">
        <w:rPr>
          <w:rFonts w:ascii="Times New Roman" w:hAnsi="Times New Roman" w:cs="Times New Roman"/>
          <w:b/>
        </w:rPr>
        <w:t xml:space="preserve"> – Zastavaná plocha a nádvorie o výmere </w:t>
      </w:r>
      <w:r>
        <w:rPr>
          <w:rFonts w:ascii="Times New Roman" w:hAnsi="Times New Roman" w:cs="Times New Roman"/>
          <w:b/>
        </w:rPr>
        <w:t>34</w:t>
      </w:r>
      <w:r w:rsidRPr="00C27933">
        <w:rPr>
          <w:rFonts w:ascii="Times New Roman" w:hAnsi="Times New Roman" w:cs="Times New Roman"/>
          <w:b/>
        </w:rPr>
        <w:t xml:space="preserve"> m</w:t>
      </w:r>
      <w:r w:rsidRPr="00C27933">
        <w:rPr>
          <w:rFonts w:ascii="Times New Roman" w:hAnsi="Times New Roman" w:cs="Times New Roman"/>
          <w:b/>
          <w:vertAlign w:val="superscript"/>
        </w:rPr>
        <w:t>2</w:t>
      </w:r>
      <w:r w:rsidRPr="00C2793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- Nájomcovi č. 1 - p. </w:t>
      </w:r>
      <w:r>
        <w:rPr>
          <w:rFonts w:ascii="Times New Roman" w:hAnsi="Times New Roman" w:cs="Times New Roman"/>
          <w:b/>
        </w:rPr>
        <w:t>Alžbete</w:t>
      </w:r>
      <w:r w:rsidRPr="00207C1B">
        <w:rPr>
          <w:rFonts w:ascii="Times New Roman" w:hAnsi="Times New Roman" w:cs="Times New Roman"/>
          <w:b/>
        </w:rPr>
        <w:t xml:space="preserve"> Gáborovej</w:t>
      </w:r>
      <w:r>
        <w:rPr>
          <w:rFonts w:ascii="Times New Roman" w:hAnsi="Times New Roman" w:cs="Times New Roman"/>
          <w:b/>
        </w:rPr>
        <w:t>,</w:t>
      </w:r>
    </w:p>
    <w:p w14:paraId="0F54939C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3AAF86C3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/>
        </w:rPr>
      </w:pPr>
      <w:r w:rsidRPr="00C27933">
        <w:rPr>
          <w:rFonts w:ascii="Times New Roman" w:hAnsi="Times New Roman" w:cs="Times New Roman"/>
          <w:b/>
        </w:rPr>
        <w:t>C KN č. 250/</w:t>
      </w:r>
      <w:r>
        <w:rPr>
          <w:rFonts w:ascii="Times New Roman" w:hAnsi="Times New Roman" w:cs="Times New Roman"/>
          <w:b/>
        </w:rPr>
        <w:t>20</w:t>
      </w:r>
      <w:r w:rsidRPr="00C27933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 xml:space="preserve"> Trvalý trávny porast o výmere 156</w:t>
      </w:r>
      <w:r w:rsidRPr="00C27933">
        <w:rPr>
          <w:rFonts w:ascii="Times New Roman" w:hAnsi="Times New Roman" w:cs="Times New Roman"/>
          <w:b/>
        </w:rPr>
        <w:t xml:space="preserve"> m</w:t>
      </w:r>
      <w:r w:rsidRPr="00C27933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-  Nájomcovi č. 2 – </w:t>
      </w:r>
      <w:r>
        <w:rPr>
          <w:rFonts w:ascii="Times New Roman" w:hAnsi="Times New Roman" w:cs="Times New Roman"/>
          <w:b/>
        </w:rPr>
        <w:t xml:space="preserve">Dávidovi </w:t>
      </w:r>
      <w:proofErr w:type="spellStart"/>
      <w:r>
        <w:rPr>
          <w:rFonts w:ascii="Times New Roman" w:hAnsi="Times New Roman" w:cs="Times New Roman"/>
          <w:b/>
        </w:rPr>
        <w:t>Horvátovi</w:t>
      </w:r>
      <w:proofErr w:type="spellEnd"/>
      <w:r>
        <w:rPr>
          <w:rFonts w:ascii="Times New Roman" w:hAnsi="Times New Roman" w:cs="Times New Roman"/>
          <w:b/>
        </w:rPr>
        <w:t xml:space="preserve">  </w:t>
      </w:r>
    </w:p>
    <w:p w14:paraId="7AD1BE6E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</w:p>
    <w:p w14:paraId="5B8368C3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5B56E2C5" w14:textId="77777777" w:rsidR="00E7496B" w:rsidRPr="008E74E0" w:rsidRDefault="00E7496B" w:rsidP="00E7496B">
      <w:pPr>
        <w:pStyle w:val="Bezriadkovania"/>
        <w:jc w:val="both"/>
        <w:rPr>
          <w:rFonts w:ascii="Times New Roman" w:hAnsi="Times New Roman" w:cs="Times New Roman"/>
          <w:b/>
          <w:vertAlign w:val="superscript"/>
        </w:rPr>
      </w:pPr>
      <w:r w:rsidRPr="008E74E0">
        <w:rPr>
          <w:rFonts w:ascii="Times New Roman" w:hAnsi="Times New Roman" w:cs="Times New Roman"/>
          <w:b/>
          <w:bCs/>
        </w:rPr>
        <w:t xml:space="preserve">C KN č. 250/5 – Zastavaná plocha a nádvorie o výmere 34 </w:t>
      </w:r>
      <w:r w:rsidRPr="008E74E0">
        <w:rPr>
          <w:rFonts w:ascii="Times New Roman" w:hAnsi="Times New Roman" w:cs="Times New Roman"/>
          <w:b/>
        </w:rPr>
        <w:t>m</w:t>
      </w:r>
      <w:r w:rsidRPr="008E74E0">
        <w:rPr>
          <w:rFonts w:ascii="Times New Roman" w:hAnsi="Times New Roman" w:cs="Times New Roman"/>
          <w:b/>
          <w:vertAlign w:val="superscript"/>
        </w:rPr>
        <w:t>2</w:t>
      </w:r>
    </w:p>
    <w:p w14:paraId="2F4688EB" w14:textId="77777777" w:rsidR="00E7496B" w:rsidRPr="008E74E0" w:rsidRDefault="00E7496B" w:rsidP="00E7496B">
      <w:pPr>
        <w:pStyle w:val="Bezriadkovania"/>
        <w:jc w:val="both"/>
        <w:rPr>
          <w:rFonts w:ascii="Times New Roman" w:hAnsi="Times New Roman" w:cs="Times New Roman"/>
          <w:b/>
        </w:rPr>
      </w:pPr>
      <w:r w:rsidRPr="008E74E0">
        <w:rPr>
          <w:rFonts w:ascii="Times New Roman" w:hAnsi="Times New Roman" w:cs="Times New Roman"/>
          <w:b/>
          <w:bCs/>
        </w:rPr>
        <w:t xml:space="preserve">C KN č. 250/6 – Zastavaná plocha a nádvorie o výmere 29 </w:t>
      </w:r>
      <w:r w:rsidRPr="008E74E0">
        <w:rPr>
          <w:rFonts w:ascii="Times New Roman" w:hAnsi="Times New Roman" w:cs="Times New Roman"/>
          <w:b/>
        </w:rPr>
        <w:t>m</w:t>
      </w:r>
      <w:r w:rsidRPr="008E74E0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 – Nájomcovi č. 3 – </w:t>
      </w:r>
      <w:r w:rsidRPr="008E74E0">
        <w:rPr>
          <w:rFonts w:ascii="Times New Roman" w:hAnsi="Times New Roman" w:cs="Times New Roman"/>
          <w:b/>
          <w:bCs/>
        </w:rPr>
        <w:t>Lucii Ferkove</w:t>
      </w:r>
      <w:r>
        <w:rPr>
          <w:rFonts w:ascii="Times New Roman" w:hAnsi="Times New Roman" w:cs="Times New Roman"/>
          <w:b/>
          <w:bCs/>
        </w:rPr>
        <w:t>j</w:t>
      </w:r>
    </w:p>
    <w:p w14:paraId="3FFF61AF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435346E6" w14:textId="77777777" w:rsidR="00E7496B" w:rsidRPr="00FD29A7" w:rsidRDefault="00E7496B" w:rsidP="00E7496B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Prenajímateľ – Obec Tuhrina prenajme Nájomcovi č. 1, Nájomcovi č. 2 a Nájomcovi č. 3 predmet nájmu vyššie uvedený –, výšku nájomného a dobu nájmu, ktorá bola určená s prihliadnutím na čl. 26 bod 6, písm. b) a čl. 26 bod 7, </w:t>
      </w:r>
      <w:proofErr w:type="spellStart"/>
      <w:r>
        <w:rPr>
          <w:rFonts w:ascii="Times New Roman" w:hAnsi="Times New Roman" w:cs="Times New Roman"/>
          <w:bCs/>
        </w:rPr>
        <w:t>písm</w:t>
      </w:r>
      <w:proofErr w:type="spellEnd"/>
      <w:r>
        <w:rPr>
          <w:rFonts w:ascii="Times New Roman" w:hAnsi="Times New Roman" w:cs="Times New Roman"/>
          <w:bCs/>
        </w:rPr>
        <w:t xml:space="preserve"> e) zásad hospodárenia a nakladania s majetkom obce, a to </w:t>
      </w:r>
      <w:r w:rsidRPr="0048473F">
        <w:rPr>
          <w:rFonts w:ascii="Times New Roman" w:hAnsi="Times New Roman" w:cs="Times New Roman"/>
          <w:b/>
        </w:rPr>
        <w:t>vo výške 0,50 Eur/za 1 m</w:t>
      </w:r>
      <w:r w:rsidRPr="0048473F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>, pri dĺžke nájmu 10 rokov. Dôvod hodný osobitného zreteľa – je skutočnosť, že ide o pozemky s malou výmerou (do 250 m</w:t>
      </w:r>
      <w:r w:rsidRPr="00FD29A7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), ktoré Obec Tuhrina dlhodobo nevyužíva, a niet ani dôvodného predpokladu, žeby a jej podarilo s týmito majetkami iným spôsobom účelne </w:t>
      </w:r>
      <w:r>
        <w:rPr>
          <w:rFonts w:ascii="Times New Roman" w:hAnsi="Times New Roman" w:cs="Times New Roman"/>
          <w:bCs/>
        </w:rPr>
        <w:lastRenderedPageBreak/>
        <w:t xml:space="preserve">naložiť, pozemky sa nachádzajú pri rodinných domoch Nájomcu č. 1, Nájomcu č. 2 a Nájomcu č. 3, ktorí ich dlhodobo užívajú. </w:t>
      </w:r>
    </w:p>
    <w:p w14:paraId="6CD3B49A" w14:textId="77777777" w:rsidR="00E7496B" w:rsidRPr="009F6EF0" w:rsidRDefault="00E7496B" w:rsidP="00E7496B">
      <w:pPr>
        <w:pStyle w:val="Bezriadkovania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</w:p>
    <w:p w14:paraId="5A22D411" w14:textId="77777777" w:rsidR="00E7496B" w:rsidRDefault="00E7496B" w:rsidP="00E7496B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052E831F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/>
        </w:rPr>
      </w:pPr>
      <w:r w:rsidRPr="00F228B4">
        <w:rPr>
          <w:rFonts w:ascii="Times New Roman" w:hAnsi="Times New Roman" w:cs="Times New Roman"/>
          <w:b/>
        </w:rPr>
        <w:t>Schvaľuje</w:t>
      </w:r>
      <w:r>
        <w:rPr>
          <w:rFonts w:ascii="Times New Roman" w:hAnsi="Times New Roman" w:cs="Times New Roman"/>
          <w:b/>
        </w:rPr>
        <w:t xml:space="preserve"> </w:t>
      </w:r>
    </w:p>
    <w:p w14:paraId="6468E1CD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26AB4F63" w14:textId="77777777" w:rsidR="00E7496B" w:rsidRPr="0048473F" w:rsidRDefault="00E7496B" w:rsidP="00E7496B">
      <w:pPr>
        <w:pStyle w:val="Bezriadkovania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  <w:r w:rsidRPr="0048473F">
        <w:rPr>
          <w:rFonts w:ascii="Times New Roman" w:hAnsi="Times New Roman" w:cs="Times New Roman"/>
          <w:bCs/>
        </w:rPr>
        <w:t xml:space="preserve">Zámery 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>na predaj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a 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prenájom pozemkov 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>–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>(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>Národný projekt „Asistencia obciam s prítomnosťou marginalizovaných rómskych komunít pri usporiadaní právnych vzťahov k pozemkom pod osídleniami (NP A-PVP)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>)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>.</w:t>
      </w:r>
    </w:p>
    <w:p w14:paraId="1511619C" w14:textId="77777777" w:rsidR="00E7496B" w:rsidRDefault="00E7496B" w:rsidP="00E7496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6DA4C93" w14:textId="77777777" w:rsidR="00E7496B" w:rsidRDefault="00E7496B" w:rsidP="00E7496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E7496B" w14:paraId="12A38737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985E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1661" w14:textId="77777777" w:rsidR="00E7496B" w:rsidRPr="00015314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64F8" w14:textId="77777777" w:rsidR="00E7496B" w:rsidRPr="00CD40BB" w:rsidRDefault="00E7496B" w:rsidP="00FF2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E7496B" w14:paraId="4A7BBC0F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0C0B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CB47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2EFE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14:paraId="1F277E03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79F9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F5DC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DFCD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14:paraId="7FC3BDAF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F7F5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4BB2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F67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:rsidRPr="0050141C" w14:paraId="624F43CF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D66B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375" w14:textId="77777777" w:rsidR="00E7496B" w:rsidRPr="00B93C76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05E7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A74AAA3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22E7EEA8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4C1DA8F5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5A0A2F2E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28AC6EF4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1FEB85EB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47EE9D27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013DAE1B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415F43B6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1100996E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3E6068DB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7F9D6C96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3A8DDBA3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16792830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55741879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439635E7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09702D26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7C1E7EA6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0EC66A3D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0BE3B184" w14:textId="77777777" w:rsidR="007F7DA0" w:rsidRPr="001E5E50" w:rsidRDefault="007F7DA0" w:rsidP="007F7DA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6C753D04" w14:textId="36198490" w:rsidR="005C4258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</w:p>
    <w:p w14:paraId="0BFF57BD" w14:textId="77777777" w:rsidR="005C4258" w:rsidRDefault="005C4258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88FCAA5" w14:textId="77777777" w:rsidR="005C4258" w:rsidRDefault="005C4258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91DDB63" w14:textId="3B2FDC0C" w:rsidR="007F7DA0" w:rsidRPr="001E5E5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5C425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589203C3" w14:textId="68CA8A01" w:rsidR="007F7DA0" w:rsidRPr="00E7496B" w:rsidRDefault="007F7DA0" w:rsidP="00E7496B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</w:t>
      </w:r>
      <w:r w:rsidR="00E7496B"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4BDE6BE3" w14:textId="77777777" w:rsidR="007F7DA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0E604C3B" w14:textId="77777777" w:rsidR="007F7DA0" w:rsidRPr="001E5E5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6AACE9B1" w14:textId="77777777" w:rsidR="005C4258" w:rsidRDefault="005C4258" w:rsidP="00307B72">
      <w:pPr>
        <w:spacing w:line="360" w:lineRule="auto"/>
        <w:jc w:val="both"/>
        <w:rPr>
          <w:iCs/>
          <w:sz w:val="24"/>
          <w:szCs w:val="24"/>
        </w:rPr>
      </w:pPr>
    </w:p>
    <w:p w14:paraId="2F8D99F2" w14:textId="28C9F7C7" w:rsidR="00E46A2A" w:rsidRPr="00E7496B" w:rsidRDefault="00307B72" w:rsidP="00E7496B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</w:t>
      </w:r>
      <w:r w:rsidR="00E7496B"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</w:t>
      </w:r>
      <w:r w:rsidR="00E7496B">
        <w:rPr>
          <w:iCs/>
          <w:sz w:val="24"/>
          <w:szCs w:val="24"/>
        </w:rPr>
        <w:t>8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272733AE" w14:textId="77777777" w:rsidR="00E46A2A" w:rsidRDefault="00E46A2A" w:rsidP="001C54EF">
      <w:pPr>
        <w:pStyle w:val="Bezriadkovania"/>
        <w:rPr>
          <w:b/>
          <w:sz w:val="24"/>
        </w:rPr>
      </w:pPr>
    </w:p>
    <w:p w14:paraId="35311741" w14:textId="00988D93" w:rsidR="008A4B96" w:rsidRDefault="008A4B96" w:rsidP="008A4B9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U Z N E S E N I E   č. </w:t>
      </w:r>
      <w:r w:rsidR="00DE765A"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D91581"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E7496B">
        <w:rPr>
          <w:rFonts w:ascii="Times New Roman" w:hAnsi="Times New Roman" w:cs="Times New Roman"/>
          <w:b/>
          <w:bCs/>
          <w:color w:val="auto"/>
          <w:sz w:val="32"/>
          <w:szCs w:val="32"/>
        </w:rPr>
        <w:t>9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3A58BEBF" w14:textId="694D9027" w:rsidR="00423056" w:rsidRPr="00423056" w:rsidRDefault="00423056" w:rsidP="0042305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E7496B">
        <w:rPr>
          <w:rFonts w:ascii="Times New Roman" w:hAnsi="Times New Roman" w:cs="Times New Roman"/>
          <w:sz w:val="24"/>
          <w:szCs w:val="24"/>
        </w:rPr>
        <w:t>5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74B97B0A" w14:textId="0486F71F" w:rsidR="008A4B96" w:rsidRPr="001E5E50" w:rsidRDefault="008A4B96" w:rsidP="008A4B9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E7496B">
        <w:rPr>
          <w:rFonts w:ascii="Times New Roman" w:hAnsi="Times New Roman" w:cs="Times New Roman"/>
          <w:sz w:val="24"/>
          <w:szCs w:val="24"/>
        </w:rPr>
        <w:t>22</w:t>
      </w:r>
      <w:r w:rsidR="001C54EF">
        <w:rPr>
          <w:rFonts w:ascii="Times New Roman" w:hAnsi="Times New Roman" w:cs="Times New Roman"/>
          <w:sz w:val="24"/>
          <w:szCs w:val="24"/>
        </w:rPr>
        <w:t>.</w:t>
      </w:r>
      <w:r w:rsidR="00E7496B">
        <w:rPr>
          <w:rFonts w:ascii="Times New Roman" w:hAnsi="Times New Roman" w:cs="Times New Roman"/>
          <w:sz w:val="24"/>
          <w:szCs w:val="24"/>
        </w:rPr>
        <w:t>8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16AFF466" w14:textId="77777777" w:rsidR="008A4B96" w:rsidRDefault="008A4B9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E649A3E" w14:textId="77777777" w:rsidR="00E7496B" w:rsidRPr="0099479A" w:rsidRDefault="00E7496B" w:rsidP="00E7496B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99479A">
        <w:rPr>
          <w:rFonts w:ascii="Times New Roman" w:hAnsi="Times New Roman" w:cs="Times New Roman"/>
          <w:b/>
          <w:u w:val="single"/>
        </w:rPr>
        <w:t>K bodu 5</w:t>
      </w:r>
      <w:r>
        <w:rPr>
          <w:rFonts w:ascii="Times New Roman" w:hAnsi="Times New Roman" w:cs="Times New Roman"/>
          <w:b/>
          <w:u w:val="single"/>
        </w:rPr>
        <w:t xml:space="preserve">. Rôzne – 5.1 - </w:t>
      </w:r>
      <w:r w:rsidRPr="0099479A">
        <w:rPr>
          <w:rFonts w:ascii="Times New Roman" w:hAnsi="Times New Roman" w:cs="Times New Roman"/>
          <w:b/>
          <w:u w:val="single"/>
        </w:rPr>
        <w:t xml:space="preserve"> </w:t>
      </w:r>
      <w:r w:rsidRPr="0099479A">
        <w:rPr>
          <w:rFonts w:ascii="Times New Roman" w:hAnsi="Times New Roman" w:cs="Times New Roman"/>
          <w:b/>
          <w:sz w:val="24"/>
          <w:u w:val="single"/>
        </w:rPr>
        <w:t>Úprava rozpočtu obce</w:t>
      </w:r>
    </w:p>
    <w:p w14:paraId="647E080D" w14:textId="77777777" w:rsidR="00E7496B" w:rsidRPr="009F6EF0" w:rsidRDefault="00E7496B" w:rsidP="00E7496B">
      <w:pPr>
        <w:pStyle w:val="Bezriadkovania"/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1F9F7314" w14:textId="77777777" w:rsidR="00E7496B" w:rsidRPr="00A74BF9" w:rsidRDefault="00E7496B" w:rsidP="00E7496B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30E90D2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súlade s § 11 ods. 4 písm. b) zákona SNR č. 369/1990 Zb. o obecnom zriadení, v znení neskorších predpisov a v zmysle ustanovenia § 14 ods. 2 písm. a) až d) a ods.3 zákona č. 583/2004 Z. z. o rozpočtových pravidlách územnej samosprávy a o zmene a doplnení niektorých zákonov v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D697DD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CCF60" w14:textId="77777777" w:rsidR="00E7496B" w:rsidRDefault="00E7496B" w:rsidP="00E7496B">
      <w:pPr>
        <w:pStyle w:val="Odsekzoznamu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prerokovalo</w:t>
      </w:r>
    </w:p>
    <w:p w14:paraId="2BFC8AC4" w14:textId="77777777" w:rsidR="00E7496B" w:rsidRPr="000B0E5F" w:rsidRDefault="00E7496B" w:rsidP="00E7496B">
      <w:pPr>
        <w:pStyle w:val="Bezriadkovania"/>
        <w:numPr>
          <w:ilvl w:val="0"/>
          <w:numId w:val="20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 xml:space="preserve">rozpočtové opatrenie č. </w:t>
      </w:r>
      <w:r>
        <w:rPr>
          <w:rFonts w:ascii="Times New Roman" w:hAnsi="Times New Roman" w:cs="Times New Roman"/>
        </w:rPr>
        <w:t>3/2025</w:t>
      </w:r>
    </w:p>
    <w:p w14:paraId="12644278" w14:textId="77777777" w:rsidR="00E7496B" w:rsidRDefault="00E7496B" w:rsidP="00E7496B">
      <w:pPr>
        <w:pStyle w:val="Bezriadkovania"/>
        <w:numPr>
          <w:ilvl w:val="0"/>
          <w:numId w:val="20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>úpravu rozpočtu</w:t>
      </w:r>
    </w:p>
    <w:p w14:paraId="2B56B117" w14:textId="77777777" w:rsidR="00E7496B" w:rsidRDefault="00E7496B" w:rsidP="00E7496B">
      <w:pPr>
        <w:pStyle w:val="Bezriadkovania"/>
        <w:ind w:left="720"/>
        <w:rPr>
          <w:rFonts w:ascii="Times New Roman" w:hAnsi="Times New Roman" w:cs="Times New Roman"/>
        </w:rPr>
      </w:pPr>
    </w:p>
    <w:p w14:paraId="37D47B60" w14:textId="77777777" w:rsidR="00E7496B" w:rsidRDefault="00E7496B" w:rsidP="00E7496B">
      <w:pPr>
        <w:pStyle w:val="Bezriadkovania"/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0B0E5F">
        <w:rPr>
          <w:rFonts w:ascii="Times New Roman" w:hAnsi="Times New Roman" w:cs="Times New Roman"/>
          <w:b/>
          <w:bCs/>
        </w:rPr>
        <w:t>berie na vedomie</w:t>
      </w:r>
    </w:p>
    <w:p w14:paraId="6D8DD84E" w14:textId="77777777" w:rsidR="00E7496B" w:rsidRPr="000B0E5F" w:rsidRDefault="00E7496B" w:rsidP="00E7496B">
      <w:pPr>
        <w:pStyle w:val="Bezriadkovani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B0E5F">
        <w:rPr>
          <w:rFonts w:ascii="Times New Roman" w:hAnsi="Times New Roman" w:cs="Times New Roman"/>
        </w:rPr>
        <w:t xml:space="preserve">rozpočtové opatrenie č. </w:t>
      </w:r>
      <w:r>
        <w:rPr>
          <w:rFonts w:ascii="Times New Roman" w:hAnsi="Times New Roman" w:cs="Times New Roman"/>
        </w:rPr>
        <w:t>3/2025</w:t>
      </w:r>
    </w:p>
    <w:p w14:paraId="75B01EA5" w14:textId="77777777" w:rsidR="00E7496B" w:rsidRPr="000B0E5F" w:rsidRDefault="00E7496B" w:rsidP="00E7496B">
      <w:pPr>
        <w:pStyle w:val="Bezriadkovania"/>
        <w:rPr>
          <w:rFonts w:ascii="Times New Roman" w:hAnsi="Times New Roman" w:cs="Times New Roman"/>
        </w:rPr>
      </w:pPr>
    </w:p>
    <w:p w14:paraId="009498F4" w14:textId="77777777" w:rsidR="00E7496B" w:rsidRDefault="00E7496B" w:rsidP="00E7496B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0B0E5F">
        <w:rPr>
          <w:rFonts w:ascii="Times New Roman" w:hAnsi="Times New Roman" w:cs="Times New Roman"/>
          <w:b/>
        </w:rPr>
        <w:t>schvaľuje</w:t>
      </w:r>
    </w:p>
    <w:p w14:paraId="5FBC899A" w14:textId="77777777" w:rsidR="00E7496B" w:rsidRDefault="00E7496B" w:rsidP="00E7496B">
      <w:pPr>
        <w:pStyle w:val="Bezriadkovania"/>
        <w:jc w:val="both"/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</w:pPr>
      <w:bookmarkStart w:id="0" w:name="_Hlk189546598"/>
      <w:r>
        <w:rPr>
          <w:rFonts w:ascii="Times New Roman" w:hAnsi="Times New Roman" w:cs="Times New Roman"/>
        </w:rPr>
        <w:t>úpravu rozpočtu rozpočtovým opatrením č 3/2025 v prílohe na základe predloženého návrhu.</w:t>
      </w:r>
      <w:r w:rsidRPr="000B0E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(zmeny  na základe zmien v rozpočte školy. </w:t>
      </w:r>
      <w:r w:rsidRPr="00227226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Príspevok </w:t>
      </w:r>
      <w:r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za ubytovanie odídenca </w:t>
      </w:r>
      <w:r w:rsidRPr="00227226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>ubytovateľom vypláca samospráv</w:t>
      </w:r>
      <w:r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>a</w:t>
      </w:r>
      <w:r w:rsidRPr="00227226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z prostriedkov poukázaných z ministerstva vnútra</w:t>
      </w:r>
      <w:r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- kód: 1070, 111, </w:t>
      </w:r>
      <w:proofErr w:type="spellStart"/>
      <w:r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>ek</w:t>
      </w:r>
      <w:proofErr w:type="spellEnd"/>
      <w:r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. Klasifikácia -642 001. Obec dostala dotáciu z MF SR na zateplenie kultúrneho domu – kód 0820, </w:t>
      </w:r>
      <w:proofErr w:type="spellStart"/>
      <w:r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>ek</w:t>
      </w:r>
      <w:proofErr w:type="spellEnd"/>
      <w:r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. Klasifikácia 717002, 111, Poistné z odmien v orig. </w:t>
      </w:r>
      <w:proofErr w:type="spellStart"/>
      <w:r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>kompet</w:t>
      </w:r>
      <w:proofErr w:type="spellEnd"/>
      <w:r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>. -800 Eur, 111.</w:t>
      </w:r>
    </w:p>
    <w:p w14:paraId="5EF7C54B" w14:textId="77777777" w:rsidR="00E7496B" w:rsidRDefault="00E7496B" w:rsidP="00E7496B">
      <w:pPr>
        <w:pStyle w:val="Bezriadkovania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14:paraId="6258A636" w14:textId="77777777" w:rsidR="00E7496B" w:rsidRPr="00227226" w:rsidRDefault="00E7496B" w:rsidP="00E7496B">
      <w:pPr>
        <w:pStyle w:val="Bezriadkovania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bookmarkEnd w:id="0"/>
    <w:p w14:paraId="7DED48E5" w14:textId="77777777" w:rsidR="00E7496B" w:rsidRDefault="00E7496B" w:rsidP="00E7496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E7496B" w14:paraId="47D730B6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6CE2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DEF6" w14:textId="77777777" w:rsidR="00E7496B" w:rsidRPr="00015314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5A70" w14:textId="77777777" w:rsidR="00E7496B" w:rsidRPr="00CD40BB" w:rsidRDefault="00E7496B" w:rsidP="00FF2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E7496B" w14:paraId="06307F89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8E89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E23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9950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14:paraId="0A42C1F8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6CB6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2F99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E43C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14:paraId="1C3807F0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F76C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CA25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41A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:rsidRPr="0050141C" w14:paraId="18B7B2CA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4866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39BB" w14:textId="77777777" w:rsidR="00E7496B" w:rsidRPr="00B93C76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C27B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91BFB48" w14:textId="77777777" w:rsidR="001C54EF" w:rsidRDefault="001C54EF" w:rsidP="00D91F76">
      <w:pPr>
        <w:spacing w:line="360" w:lineRule="auto"/>
        <w:jc w:val="both"/>
        <w:rPr>
          <w:iCs/>
          <w:sz w:val="24"/>
          <w:szCs w:val="24"/>
        </w:rPr>
      </w:pPr>
    </w:p>
    <w:p w14:paraId="2A43BD6B" w14:textId="6B8FC25C" w:rsidR="00423056" w:rsidRPr="001E5E50" w:rsidRDefault="00423056" w:rsidP="0042305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03C68C9D" w14:textId="77777777" w:rsidR="00423056" w:rsidRPr="008A4B96" w:rsidRDefault="00423056" w:rsidP="0042305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6083717E" w14:textId="77777777" w:rsidR="005110AA" w:rsidRDefault="005110AA" w:rsidP="005110AA">
      <w:pPr>
        <w:spacing w:line="360" w:lineRule="auto"/>
        <w:jc w:val="both"/>
        <w:rPr>
          <w:iCs/>
          <w:sz w:val="24"/>
          <w:szCs w:val="24"/>
        </w:rPr>
      </w:pPr>
    </w:p>
    <w:p w14:paraId="50BB7BDB" w14:textId="7D195F13" w:rsidR="00423056" w:rsidRDefault="00423056" w:rsidP="005110AA">
      <w:pPr>
        <w:spacing w:line="360" w:lineRule="auto"/>
        <w:jc w:val="both"/>
        <w:rPr>
          <w:iCs/>
          <w:sz w:val="24"/>
          <w:szCs w:val="24"/>
        </w:rPr>
      </w:pPr>
    </w:p>
    <w:p w14:paraId="7EE48AD0" w14:textId="77777777" w:rsidR="00E7496B" w:rsidRDefault="00E7496B" w:rsidP="00423056">
      <w:pPr>
        <w:spacing w:line="360" w:lineRule="auto"/>
        <w:jc w:val="both"/>
        <w:rPr>
          <w:iCs/>
          <w:sz w:val="24"/>
          <w:szCs w:val="24"/>
        </w:rPr>
      </w:pPr>
    </w:p>
    <w:p w14:paraId="517BC14B" w14:textId="5B67AA1F" w:rsidR="00307B72" w:rsidRDefault="00D91581" w:rsidP="00423056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</w:t>
      </w:r>
      <w:r w:rsidR="00E7496B"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</w:t>
      </w:r>
      <w:r w:rsidR="00E7496B">
        <w:rPr>
          <w:iCs/>
          <w:sz w:val="24"/>
          <w:szCs w:val="24"/>
        </w:rPr>
        <w:t>8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362C6AFB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CBABC11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454061" w14:textId="49FB9652" w:rsidR="00F73CD2" w:rsidRDefault="00F73CD2" w:rsidP="00F73CD2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106D65">
        <w:rPr>
          <w:rFonts w:ascii="Times New Roman" w:hAnsi="Times New Roman" w:cs="Times New Roman"/>
          <w:b/>
          <w:bCs/>
          <w:color w:val="auto"/>
          <w:sz w:val="32"/>
          <w:szCs w:val="32"/>
        </w:rPr>
        <w:t>20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1AC39AB0" w14:textId="6BB9DAED" w:rsidR="00F73CD2" w:rsidRPr="00423056" w:rsidRDefault="00F73CD2" w:rsidP="00F73CD2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106D65">
        <w:rPr>
          <w:rFonts w:ascii="Times New Roman" w:hAnsi="Times New Roman" w:cs="Times New Roman"/>
          <w:sz w:val="24"/>
          <w:szCs w:val="24"/>
        </w:rPr>
        <w:t>5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5D12166C" w14:textId="40F75559" w:rsidR="00F73CD2" w:rsidRPr="001E5E50" w:rsidRDefault="00F73CD2" w:rsidP="00F73CD2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106D6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6D65">
        <w:rPr>
          <w:rFonts w:ascii="Times New Roman" w:hAnsi="Times New Roman" w:cs="Times New Roman"/>
          <w:sz w:val="24"/>
          <w:szCs w:val="24"/>
        </w:rPr>
        <w:t>8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4991139" w14:textId="77777777" w:rsidR="00106D65" w:rsidRDefault="00106D65" w:rsidP="00106D65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5D63C314" w14:textId="23956038" w:rsidR="00106D65" w:rsidRPr="002A7A77" w:rsidRDefault="00106D65" w:rsidP="00106D65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2A7A77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5</w:t>
      </w:r>
      <w:r w:rsidRPr="002A7A77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 xml:space="preserve"> Rôzne – 5.2 - </w:t>
      </w:r>
      <w:r w:rsidRPr="002A7A77">
        <w:rPr>
          <w:rFonts w:ascii="Times New Roman" w:hAnsi="Times New Roman" w:cs="Times New Roman"/>
          <w:b/>
          <w:u w:val="single"/>
        </w:rPr>
        <w:t xml:space="preserve"> </w:t>
      </w:r>
      <w:r w:rsidRPr="002A7A77">
        <w:rPr>
          <w:rFonts w:ascii="Times New Roman" w:hAnsi="Times New Roman" w:cs="Times New Roman"/>
          <w:b/>
          <w:sz w:val="24"/>
          <w:u w:val="single"/>
        </w:rPr>
        <w:t>Úprava rozpočtu školy</w:t>
      </w:r>
    </w:p>
    <w:p w14:paraId="573FB69F" w14:textId="77777777" w:rsidR="00106D65" w:rsidRDefault="00106D65" w:rsidP="00106D65">
      <w:pPr>
        <w:jc w:val="both"/>
        <w:rPr>
          <w:rFonts w:ascii="Times New Roman" w:hAnsi="Times New Roman" w:cs="Times New Roman"/>
        </w:rPr>
      </w:pPr>
    </w:p>
    <w:p w14:paraId="553105C4" w14:textId="77777777" w:rsidR="00106D65" w:rsidRDefault="00106D65" w:rsidP="00106D6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 xml:space="preserve">Obecné  zastupiteľstvo </w:t>
      </w:r>
      <w:r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54B722D8" w14:textId="77777777" w:rsidR="00106D65" w:rsidRPr="00931F01" w:rsidRDefault="00106D65" w:rsidP="00106D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berie na vedomie</w:t>
      </w:r>
    </w:p>
    <w:p w14:paraId="10C08EDD" w14:textId="77777777" w:rsidR="00106D65" w:rsidRDefault="00106D65" w:rsidP="00106D65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Oznámenie o ú</w:t>
      </w:r>
      <w:r w:rsidRPr="004D19FE">
        <w:rPr>
          <w:rFonts w:ascii="Times New Roman" w:hAnsi="Times New Roman" w:cs="Times New Roman"/>
          <w:bCs/>
        </w:rPr>
        <w:t>prav</w:t>
      </w:r>
      <w:r>
        <w:rPr>
          <w:rFonts w:ascii="Times New Roman" w:hAnsi="Times New Roman" w:cs="Times New Roman"/>
          <w:bCs/>
        </w:rPr>
        <w:t>e</w:t>
      </w:r>
      <w:r w:rsidRPr="004D19FE">
        <w:rPr>
          <w:rFonts w:ascii="Times New Roman" w:hAnsi="Times New Roman" w:cs="Times New Roman"/>
          <w:bCs/>
        </w:rPr>
        <w:t xml:space="preserve"> rozpočtu školy</w:t>
      </w:r>
      <w:r>
        <w:rPr>
          <w:rFonts w:ascii="Times New Roman" w:hAnsi="Times New Roman" w:cs="Times New Roman"/>
          <w:bCs/>
        </w:rPr>
        <w:t xml:space="preserve">  –  na základe – Oznámenia o úpravu rozpočtu n a rok 2025, TU-2025/21-ZSsMS-008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v rámci prenesených kompetencií. Výdavky budú použité na osobné a prevádzkové náklady. Úprava rozpočtu zároveň rieši aj úpravu v jednotlivých položkách a analytických účtoch v rámci skupín 610, 620,630 a 640. </w:t>
      </w:r>
    </w:p>
    <w:p w14:paraId="0C55B8EF" w14:textId="77777777" w:rsidR="00106D65" w:rsidRDefault="00106D65" w:rsidP="00106D6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 xml:space="preserve">Obecné  zastupiteľstvo </w:t>
      </w:r>
      <w:r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4FA465D1" w14:textId="77777777" w:rsidR="00106D65" w:rsidRPr="00931F01" w:rsidRDefault="00106D65" w:rsidP="00106D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b) schvaľuje</w:t>
      </w:r>
    </w:p>
    <w:p w14:paraId="70E2D738" w14:textId="77777777" w:rsidR="00106D65" w:rsidRDefault="00106D65" w:rsidP="00106D6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</w:t>
      </w:r>
      <w:r>
        <w:rPr>
          <w:rFonts w:ascii="Times New Roman" w:hAnsi="Times New Roman" w:cs="Times New Roman"/>
          <w:bCs/>
        </w:rPr>
        <w:t xml:space="preserve">  –  na základe – Žiadosti o úpravu rozpočtu n a rok 2025, TU-2025/21-ZSsMS-009 – Výdavky budú použité na prevádzkové náklady. Úprava rozpočtu zároveň rieši aj úpravu v jednotlivých položkách a analytických účtoch v rámci skupín 630 a 640. </w:t>
      </w:r>
    </w:p>
    <w:p w14:paraId="49676672" w14:textId="77777777" w:rsidR="00106D65" w:rsidRDefault="00106D65" w:rsidP="00106D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ED1FADC" w14:textId="77777777" w:rsidR="00106D65" w:rsidRDefault="00106D65" w:rsidP="00106D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106D65" w14:paraId="53312BD4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7C6C" w14:textId="77777777" w:rsidR="00106D65" w:rsidRDefault="00106D65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2569" w14:textId="77777777" w:rsidR="00106D65" w:rsidRPr="00015314" w:rsidRDefault="00106D65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EF74" w14:textId="77777777" w:rsidR="00106D65" w:rsidRPr="00CD40BB" w:rsidRDefault="00106D65" w:rsidP="00FF2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106D65" w14:paraId="1E68929D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4174" w14:textId="77777777" w:rsidR="00106D65" w:rsidRDefault="00106D65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606" w14:textId="77777777" w:rsidR="00106D65" w:rsidRDefault="00106D65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794" w14:textId="77777777" w:rsidR="00106D65" w:rsidRDefault="00106D65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D65" w14:paraId="2E4341AE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4D34" w14:textId="77777777" w:rsidR="00106D65" w:rsidRDefault="00106D65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842" w14:textId="77777777" w:rsidR="00106D65" w:rsidRDefault="00106D65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0A0C" w14:textId="77777777" w:rsidR="00106D65" w:rsidRDefault="00106D65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D65" w14:paraId="1E85943C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973" w14:textId="77777777" w:rsidR="00106D65" w:rsidRDefault="00106D65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E76E" w14:textId="77777777" w:rsidR="00106D65" w:rsidRDefault="00106D65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3AF5" w14:textId="77777777" w:rsidR="00106D65" w:rsidRDefault="00106D65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D65" w:rsidRPr="0050141C" w14:paraId="4A6F1C16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835D" w14:textId="77777777" w:rsidR="00106D65" w:rsidRDefault="00106D65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37CA" w14:textId="77777777" w:rsidR="00106D65" w:rsidRPr="00B93C76" w:rsidRDefault="00106D65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1248" w14:textId="77777777" w:rsidR="00106D65" w:rsidRDefault="00106D65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175901" w14:textId="77777777" w:rsidR="00F73CD2" w:rsidRDefault="00F73CD2" w:rsidP="00F73C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35F7AA6" w14:textId="77777777" w:rsidR="00F73CD2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40DEFF9" w14:textId="77777777" w:rsidR="004251CE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</w:t>
      </w:r>
    </w:p>
    <w:p w14:paraId="1952AE60" w14:textId="071E33B5" w:rsidR="004251CE" w:rsidRDefault="004251CE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AA486D9" w14:textId="77777777" w:rsidR="00106D65" w:rsidRDefault="00106D65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GoBack"/>
      <w:bookmarkEnd w:id="1"/>
    </w:p>
    <w:p w14:paraId="4545AC2B" w14:textId="6888C810" w:rsidR="00F73CD2" w:rsidRPr="001E5E50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51C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1CEABDF2" w14:textId="77777777" w:rsidR="00F73CD2" w:rsidRPr="008A4B96" w:rsidRDefault="00F73CD2" w:rsidP="00F73CD2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7485BBF6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7B0E91A6" w14:textId="77777777" w:rsidR="004251CE" w:rsidRDefault="004251CE" w:rsidP="004251CE">
      <w:pPr>
        <w:spacing w:line="360" w:lineRule="auto"/>
        <w:jc w:val="both"/>
        <w:rPr>
          <w:iCs/>
          <w:sz w:val="24"/>
          <w:szCs w:val="24"/>
        </w:rPr>
      </w:pPr>
    </w:p>
    <w:p w14:paraId="78F69047" w14:textId="7729513B" w:rsidR="004251CE" w:rsidRDefault="004251CE" w:rsidP="004251CE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</w:t>
      </w:r>
      <w:r w:rsidR="00106D65"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</w:t>
      </w:r>
      <w:r w:rsidR="00106D65">
        <w:rPr>
          <w:iCs/>
          <w:sz w:val="24"/>
          <w:szCs w:val="24"/>
        </w:rPr>
        <w:t>8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223C87EA" w14:textId="77777777" w:rsidR="00F73CD2" w:rsidRDefault="00F73CD2" w:rsidP="004251CE">
      <w:pPr>
        <w:spacing w:line="360" w:lineRule="auto"/>
        <w:jc w:val="center"/>
        <w:rPr>
          <w:iCs/>
          <w:sz w:val="24"/>
          <w:szCs w:val="24"/>
        </w:rPr>
      </w:pPr>
    </w:p>
    <w:sectPr w:rsidR="00F73CD2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BF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779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0631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E3D"/>
    <w:multiLevelType w:val="hybridMultilevel"/>
    <w:tmpl w:val="8DEE4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2C7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2A74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50645"/>
    <w:multiLevelType w:val="hybridMultilevel"/>
    <w:tmpl w:val="EAF2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F205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A05FA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8645E4"/>
    <w:multiLevelType w:val="hybridMultilevel"/>
    <w:tmpl w:val="8A2C3D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07294"/>
    <w:multiLevelType w:val="hybridMultilevel"/>
    <w:tmpl w:val="58C6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7"/>
  </w:num>
  <w:num w:numId="4">
    <w:abstractNumId w:val="22"/>
  </w:num>
  <w:num w:numId="5">
    <w:abstractNumId w:val="2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1"/>
  </w:num>
  <w:num w:numId="10">
    <w:abstractNumId w:val="26"/>
  </w:num>
  <w:num w:numId="11">
    <w:abstractNumId w:val="3"/>
  </w:num>
  <w:num w:numId="12">
    <w:abstractNumId w:val="13"/>
  </w:num>
  <w:num w:numId="13">
    <w:abstractNumId w:val="20"/>
  </w:num>
  <w:num w:numId="14">
    <w:abstractNumId w:val="21"/>
  </w:num>
  <w:num w:numId="15">
    <w:abstractNumId w:val="15"/>
  </w:num>
  <w:num w:numId="16">
    <w:abstractNumId w:val="17"/>
  </w:num>
  <w:num w:numId="17">
    <w:abstractNumId w:val="5"/>
  </w:num>
  <w:num w:numId="18">
    <w:abstractNumId w:val="25"/>
  </w:num>
  <w:num w:numId="19">
    <w:abstractNumId w:val="27"/>
  </w:num>
  <w:num w:numId="20">
    <w:abstractNumId w:val="16"/>
  </w:num>
  <w:num w:numId="21">
    <w:abstractNumId w:val="10"/>
  </w:num>
  <w:num w:numId="22">
    <w:abstractNumId w:val="6"/>
  </w:num>
  <w:num w:numId="23">
    <w:abstractNumId w:val="1"/>
  </w:num>
  <w:num w:numId="24">
    <w:abstractNumId w:val="0"/>
  </w:num>
  <w:num w:numId="25">
    <w:abstractNumId w:val="9"/>
  </w:num>
  <w:num w:numId="26">
    <w:abstractNumId w:val="12"/>
  </w:num>
  <w:num w:numId="27">
    <w:abstractNumId w:val="4"/>
  </w:num>
  <w:num w:numId="28">
    <w:abstractNumId w:val="14"/>
  </w:num>
  <w:num w:numId="2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40"/>
    <w:rsid w:val="0000463F"/>
    <w:rsid w:val="0000625A"/>
    <w:rsid w:val="00015314"/>
    <w:rsid w:val="00020BFD"/>
    <w:rsid w:val="00022AA2"/>
    <w:rsid w:val="00025391"/>
    <w:rsid w:val="00032FC3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A6AF4"/>
    <w:rsid w:val="000B2694"/>
    <w:rsid w:val="000B2779"/>
    <w:rsid w:val="000B46BE"/>
    <w:rsid w:val="000C14A0"/>
    <w:rsid w:val="000C4568"/>
    <w:rsid w:val="000D00C8"/>
    <w:rsid w:val="000D62FE"/>
    <w:rsid w:val="000E07EF"/>
    <w:rsid w:val="00101599"/>
    <w:rsid w:val="00106D65"/>
    <w:rsid w:val="00113D2D"/>
    <w:rsid w:val="001176BF"/>
    <w:rsid w:val="00117C4D"/>
    <w:rsid w:val="00127ACD"/>
    <w:rsid w:val="001301C8"/>
    <w:rsid w:val="0013153E"/>
    <w:rsid w:val="0013694B"/>
    <w:rsid w:val="00140BF7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54EF"/>
    <w:rsid w:val="001C6F91"/>
    <w:rsid w:val="001D45CE"/>
    <w:rsid w:val="001E4863"/>
    <w:rsid w:val="001E5E50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3743D"/>
    <w:rsid w:val="00246899"/>
    <w:rsid w:val="00246E78"/>
    <w:rsid w:val="00250395"/>
    <w:rsid w:val="00250A76"/>
    <w:rsid w:val="00254AB7"/>
    <w:rsid w:val="00257113"/>
    <w:rsid w:val="00295703"/>
    <w:rsid w:val="002A2A81"/>
    <w:rsid w:val="002B08C0"/>
    <w:rsid w:val="002B1812"/>
    <w:rsid w:val="002C4C1F"/>
    <w:rsid w:val="002D5554"/>
    <w:rsid w:val="002D5AA0"/>
    <w:rsid w:val="002D6157"/>
    <w:rsid w:val="002E2743"/>
    <w:rsid w:val="003003D2"/>
    <w:rsid w:val="00301605"/>
    <w:rsid w:val="00303230"/>
    <w:rsid w:val="00307B72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1A4B"/>
    <w:rsid w:val="00392E3C"/>
    <w:rsid w:val="003A64BC"/>
    <w:rsid w:val="003A67B0"/>
    <w:rsid w:val="003B00F2"/>
    <w:rsid w:val="003C0BF2"/>
    <w:rsid w:val="003C2065"/>
    <w:rsid w:val="003C39ED"/>
    <w:rsid w:val="003C6EA3"/>
    <w:rsid w:val="003C7C85"/>
    <w:rsid w:val="003C7ED9"/>
    <w:rsid w:val="003D1474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3056"/>
    <w:rsid w:val="004251CE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5A38"/>
    <w:rsid w:val="004A79AF"/>
    <w:rsid w:val="004B5196"/>
    <w:rsid w:val="004C0270"/>
    <w:rsid w:val="004C312F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110AA"/>
    <w:rsid w:val="00514FCC"/>
    <w:rsid w:val="00520CBD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6BC"/>
    <w:rsid w:val="00595E2B"/>
    <w:rsid w:val="005B3CCE"/>
    <w:rsid w:val="005B6509"/>
    <w:rsid w:val="005C4258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3E61"/>
    <w:rsid w:val="00606072"/>
    <w:rsid w:val="00611F87"/>
    <w:rsid w:val="00612E53"/>
    <w:rsid w:val="00616A4A"/>
    <w:rsid w:val="00630548"/>
    <w:rsid w:val="00634D9E"/>
    <w:rsid w:val="00641529"/>
    <w:rsid w:val="006426AB"/>
    <w:rsid w:val="006440C9"/>
    <w:rsid w:val="00655B35"/>
    <w:rsid w:val="00655CCD"/>
    <w:rsid w:val="0066709C"/>
    <w:rsid w:val="00667DD5"/>
    <w:rsid w:val="00672161"/>
    <w:rsid w:val="00672BDD"/>
    <w:rsid w:val="006A191F"/>
    <w:rsid w:val="006B2378"/>
    <w:rsid w:val="006B33B9"/>
    <w:rsid w:val="006C48E7"/>
    <w:rsid w:val="006C6C64"/>
    <w:rsid w:val="006D16C0"/>
    <w:rsid w:val="006D63B8"/>
    <w:rsid w:val="006D65B7"/>
    <w:rsid w:val="006D7A2E"/>
    <w:rsid w:val="006E2789"/>
    <w:rsid w:val="006E41B2"/>
    <w:rsid w:val="006E50E6"/>
    <w:rsid w:val="006F0563"/>
    <w:rsid w:val="006F18F7"/>
    <w:rsid w:val="006F7C20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7F7DA0"/>
    <w:rsid w:val="008016B0"/>
    <w:rsid w:val="00802C3B"/>
    <w:rsid w:val="008078FB"/>
    <w:rsid w:val="00815D5E"/>
    <w:rsid w:val="008230F2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4B96"/>
    <w:rsid w:val="008A7EDE"/>
    <w:rsid w:val="008B1051"/>
    <w:rsid w:val="008B4A09"/>
    <w:rsid w:val="008C2B08"/>
    <w:rsid w:val="008C397A"/>
    <w:rsid w:val="008D33E6"/>
    <w:rsid w:val="008D3591"/>
    <w:rsid w:val="008D4187"/>
    <w:rsid w:val="008D77F2"/>
    <w:rsid w:val="008E3677"/>
    <w:rsid w:val="008E40E3"/>
    <w:rsid w:val="009013F5"/>
    <w:rsid w:val="00924FFB"/>
    <w:rsid w:val="0093067D"/>
    <w:rsid w:val="00930C00"/>
    <w:rsid w:val="00934BD4"/>
    <w:rsid w:val="009359D7"/>
    <w:rsid w:val="00940574"/>
    <w:rsid w:val="00944276"/>
    <w:rsid w:val="009456AB"/>
    <w:rsid w:val="009472EC"/>
    <w:rsid w:val="00954609"/>
    <w:rsid w:val="00961AFB"/>
    <w:rsid w:val="00961F1E"/>
    <w:rsid w:val="0096613E"/>
    <w:rsid w:val="00980E5F"/>
    <w:rsid w:val="009978E5"/>
    <w:rsid w:val="009C0136"/>
    <w:rsid w:val="009C14C4"/>
    <w:rsid w:val="009C1E5F"/>
    <w:rsid w:val="009C6532"/>
    <w:rsid w:val="009C71B6"/>
    <w:rsid w:val="009D0D7F"/>
    <w:rsid w:val="009D2D0E"/>
    <w:rsid w:val="009D37AC"/>
    <w:rsid w:val="009D41A5"/>
    <w:rsid w:val="009D4CE3"/>
    <w:rsid w:val="009E60B0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342"/>
    <w:rsid w:val="00AB163C"/>
    <w:rsid w:val="00AD3B2D"/>
    <w:rsid w:val="00AE234C"/>
    <w:rsid w:val="00B052CF"/>
    <w:rsid w:val="00B15AA2"/>
    <w:rsid w:val="00B22D6A"/>
    <w:rsid w:val="00B23EB2"/>
    <w:rsid w:val="00B26480"/>
    <w:rsid w:val="00B312E5"/>
    <w:rsid w:val="00B44F07"/>
    <w:rsid w:val="00B47C4D"/>
    <w:rsid w:val="00B5133D"/>
    <w:rsid w:val="00B54DB0"/>
    <w:rsid w:val="00B571B8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2EB3"/>
    <w:rsid w:val="00BB39B6"/>
    <w:rsid w:val="00BC1259"/>
    <w:rsid w:val="00BD1367"/>
    <w:rsid w:val="00BD1C3C"/>
    <w:rsid w:val="00BD6D11"/>
    <w:rsid w:val="00BE162F"/>
    <w:rsid w:val="00BF5A96"/>
    <w:rsid w:val="00BF5C0B"/>
    <w:rsid w:val="00C23A2C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0B2E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39D7"/>
    <w:rsid w:val="00D041A1"/>
    <w:rsid w:val="00D0570A"/>
    <w:rsid w:val="00D1239B"/>
    <w:rsid w:val="00D161C2"/>
    <w:rsid w:val="00D20225"/>
    <w:rsid w:val="00D248FF"/>
    <w:rsid w:val="00D33E21"/>
    <w:rsid w:val="00D42519"/>
    <w:rsid w:val="00D44DDB"/>
    <w:rsid w:val="00D619DC"/>
    <w:rsid w:val="00D61A1B"/>
    <w:rsid w:val="00D663D1"/>
    <w:rsid w:val="00D678B3"/>
    <w:rsid w:val="00D67FA2"/>
    <w:rsid w:val="00D71640"/>
    <w:rsid w:val="00D72A4A"/>
    <w:rsid w:val="00D72BD1"/>
    <w:rsid w:val="00D83ED4"/>
    <w:rsid w:val="00D84D69"/>
    <w:rsid w:val="00D91581"/>
    <w:rsid w:val="00D91F76"/>
    <w:rsid w:val="00DA04EF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E765A"/>
    <w:rsid w:val="00DF2200"/>
    <w:rsid w:val="00DF4B4B"/>
    <w:rsid w:val="00DF5EBE"/>
    <w:rsid w:val="00E114C6"/>
    <w:rsid w:val="00E16340"/>
    <w:rsid w:val="00E21C32"/>
    <w:rsid w:val="00E239EF"/>
    <w:rsid w:val="00E24188"/>
    <w:rsid w:val="00E25C98"/>
    <w:rsid w:val="00E33EFB"/>
    <w:rsid w:val="00E36275"/>
    <w:rsid w:val="00E45CD1"/>
    <w:rsid w:val="00E46A2A"/>
    <w:rsid w:val="00E515CB"/>
    <w:rsid w:val="00E532FD"/>
    <w:rsid w:val="00E568F4"/>
    <w:rsid w:val="00E656C8"/>
    <w:rsid w:val="00E7496B"/>
    <w:rsid w:val="00E765C6"/>
    <w:rsid w:val="00E85F4B"/>
    <w:rsid w:val="00E87EBE"/>
    <w:rsid w:val="00E922F9"/>
    <w:rsid w:val="00E96D9A"/>
    <w:rsid w:val="00EB21A8"/>
    <w:rsid w:val="00EB4706"/>
    <w:rsid w:val="00EB54C8"/>
    <w:rsid w:val="00EB784F"/>
    <w:rsid w:val="00EB7F93"/>
    <w:rsid w:val="00EC3D7A"/>
    <w:rsid w:val="00ED3D66"/>
    <w:rsid w:val="00ED60CD"/>
    <w:rsid w:val="00EE20A6"/>
    <w:rsid w:val="00EE20EE"/>
    <w:rsid w:val="00EF0CA7"/>
    <w:rsid w:val="00EF4732"/>
    <w:rsid w:val="00F10BD4"/>
    <w:rsid w:val="00F176AF"/>
    <w:rsid w:val="00F2164B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67CDE"/>
    <w:rsid w:val="00F71488"/>
    <w:rsid w:val="00F71D4D"/>
    <w:rsid w:val="00F73CD2"/>
    <w:rsid w:val="00FA0D81"/>
    <w:rsid w:val="00FA183A"/>
    <w:rsid w:val="00FB2617"/>
    <w:rsid w:val="00FB7437"/>
    <w:rsid w:val="00FC1BE2"/>
    <w:rsid w:val="00FC76A2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C8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5E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uiPriority w:val="99"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  <w:style w:type="character" w:customStyle="1" w:styleId="m8526986002052652561normaltextrun">
    <w:name w:val="m_8526986002052652561normaltextrun"/>
    <w:basedOn w:val="Predvolenpsmoodseku"/>
    <w:rsid w:val="00AB1342"/>
  </w:style>
  <w:style w:type="character" w:customStyle="1" w:styleId="m8526986002052652561eop">
    <w:name w:val="m_8526986002052652561eop"/>
    <w:basedOn w:val="Predvolenpsmoodseku"/>
    <w:rsid w:val="00AB1342"/>
  </w:style>
  <w:style w:type="character" w:customStyle="1" w:styleId="Nadpis2Char">
    <w:name w:val="Nadpis 2 Char"/>
    <w:basedOn w:val="Predvolenpsmoodseku"/>
    <w:link w:val="Nadpis2"/>
    <w:uiPriority w:val="9"/>
    <w:semiHidden/>
    <w:rsid w:val="001E5E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bectuhrina.sk/samosprava/obecna-normotvorba-a-interne-predpis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4DD1F-3AF8-4082-BCF1-A4E3F967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53</cp:revision>
  <cp:lastPrinted>2025-09-08T08:09:00Z</cp:lastPrinted>
  <dcterms:created xsi:type="dcterms:W3CDTF">2024-12-27T16:09:00Z</dcterms:created>
  <dcterms:modified xsi:type="dcterms:W3CDTF">2025-09-08T08:09:00Z</dcterms:modified>
</cp:coreProperties>
</file>