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371E51">
        <w:rPr>
          <w:rFonts w:ascii="Times New Roman" w:hAnsi="Times New Roman" w:cs="Times New Roman"/>
          <w:bCs/>
          <w:sz w:val="24"/>
          <w:szCs w:val="20"/>
        </w:rPr>
        <w:t>4</w:t>
      </w:r>
      <w:r w:rsidR="00AE234C">
        <w:rPr>
          <w:rFonts w:ascii="Times New Roman" w:hAnsi="Times New Roman" w:cs="Times New Roman"/>
          <w:bCs/>
          <w:sz w:val="24"/>
          <w:szCs w:val="20"/>
        </w:rPr>
        <w:t>/0</w:t>
      </w:r>
      <w:r w:rsidR="00371E51">
        <w:rPr>
          <w:rFonts w:ascii="Times New Roman" w:hAnsi="Times New Roman" w:cs="Times New Roman"/>
          <w:bCs/>
          <w:sz w:val="24"/>
          <w:szCs w:val="20"/>
        </w:rPr>
        <w:t>20</w:t>
      </w:r>
      <w:r w:rsidR="00AE234C">
        <w:rPr>
          <w:rFonts w:ascii="Times New Roman" w:hAnsi="Times New Roman" w:cs="Times New Roman"/>
          <w:bCs/>
          <w:sz w:val="24"/>
          <w:szCs w:val="20"/>
        </w:rPr>
        <w:t>-</w:t>
      </w:r>
      <w:r w:rsidRPr="0066709C">
        <w:rPr>
          <w:rFonts w:ascii="Times New Roman" w:hAnsi="Times New Roman" w:cs="Times New Roman"/>
          <w:bCs/>
          <w:sz w:val="24"/>
          <w:szCs w:val="20"/>
        </w:rPr>
        <w:t>O</w:t>
      </w:r>
      <w:r w:rsidR="00A375EA">
        <w:rPr>
          <w:rFonts w:ascii="Times New Roman" w:hAnsi="Times New Roman" w:cs="Times New Roman"/>
          <w:bCs/>
          <w:sz w:val="24"/>
          <w:szCs w:val="20"/>
        </w:rPr>
        <w:t>C</w:t>
      </w:r>
      <w:r w:rsidRPr="0066709C">
        <w:rPr>
          <w:rFonts w:ascii="Times New Roman" w:hAnsi="Times New Roman" w:cs="Times New Roman"/>
          <w:bCs/>
          <w:sz w:val="24"/>
          <w:szCs w:val="20"/>
        </w:rPr>
        <w:t>Ú</w:t>
      </w:r>
      <w:r w:rsidR="00A375EA">
        <w:rPr>
          <w:rFonts w:ascii="Times New Roman" w:hAnsi="Times New Roman" w:cs="Times New Roman"/>
          <w:bCs/>
          <w:sz w:val="24"/>
          <w:szCs w:val="20"/>
        </w:rPr>
        <w:t>-00</w:t>
      </w:r>
      <w:r w:rsidR="00371E51">
        <w:rPr>
          <w:rFonts w:ascii="Times New Roman" w:hAnsi="Times New Roman" w:cs="Times New Roman"/>
          <w:bCs/>
          <w:sz w:val="24"/>
          <w:szCs w:val="20"/>
        </w:rPr>
        <w:t>7</w:t>
      </w:r>
    </w:p>
    <w:p w:rsidR="00532660" w:rsidRDefault="00532660" w:rsidP="00532660">
      <w:pPr>
        <w:pStyle w:val="Bezriadkovania"/>
        <w:jc w:val="right"/>
        <w:rPr>
          <w:b/>
          <w:sz w:val="24"/>
        </w:rPr>
      </w:pPr>
    </w:p>
    <w:p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:rsidR="00F71D4D" w:rsidRPr="006E2789" w:rsidRDefault="00671653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zo</w:t>
      </w:r>
      <w:r w:rsidR="00520D29" w:rsidRPr="006E2789">
        <w:rPr>
          <w:rFonts w:ascii="Times New Roman" w:hAnsi="Times New Roman" w:cs="Times New Roman"/>
          <w:szCs w:val="24"/>
        </w:rPr>
        <w:t xml:space="preserve"> zasadnutia Obec</w:t>
      </w:r>
      <w:r w:rsidR="008D77F2" w:rsidRPr="006E2789">
        <w:rPr>
          <w:rFonts w:ascii="Times New Roman" w:hAnsi="Times New Roman" w:cs="Times New Roman"/>
          <w:szCs w:val="24"/>
        </w:rPr>
        <w:t>ného zastupiteľstva v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Tuhrine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371E51">
        <w:rPr>
          <w:rFonts w:ascii="Times New Roman" w:hAnsi="Times New Roman" w:cs="Times New Roman"/>
          <w:b/>
          <w:szCs w:val="24"/>
        </w:rPr>
        <w:t>16</w:t>
      </w:r>
      <w:r w:rsidR="008D77F2" w:rsidRPr="00E35D97">
        <w:rPr>
          <w:rFonts w:ascii="Times New Roman" w:hAnsi="Times New Roman" w:cs="Times New Roman"/>
          <w:b/>
          <w:bCs/>
          <w:szCs w:val="24"/>
        </w:rPr>
        <w:t>.</w:t>
      </w:r>
      <w:r w:rsidR="00F325EC">
        <w:rPr>
          <w:rFonts w:ascii="Times New Roman" w:hAnsi="Times New Roman" w:cs="Times New Roman"/>
          <w:b/>
          <w:bCs/>
          <w:szCs w:val="24"/>
        </w:rPr>
        <w:t>10</w:t>
      </w:r>
      <w:r w:rsidR="00DD1431" w:rsidRPr="00E35D97">
        <w:rPr>
          <w:rFonts w:ascii="Times New Roman" w:hAnsi="Times New Roman" w:cs="Times New Roman"/>
          <w:b/>
          <w:bCs/>
          <w:szCs w:val="24"/>
        </w:rPr>
        <w:t>.</w:t>
      </w:r>
      <w:r w:rsidR="008D77F2" w:rsidRPr="00E35D97">
        <w:rPr>
          <w:rFonts w:ascii="Times New Roman" w:hAnsi="Times New Roman" w:cs="Times New Roman"/>
          <w:b/>
          <w:bCs/>
          <w:szCs w:val="24"/>
        </w:rPr>
        <w:t>202</w:t>
      </w:r>
      <w:r w:rsidR="00371E51">
        <w:rPr>
          <w:rFonts w:ascii="Times New Roman" w:hAnsi="Times New Roman" w:cs="Times New Roman"/>
          <w:b/>
          <w:bCs/>
          <w:szCs w:val="24"/>
        </w:rPr>
        <w:t>4</w:t>
      </w:r>
      <w:r w:rsidR="008D77F2" w:rsidRPr="00E35D97">
        <w:rPr>
          <w:rFonts w:ascii="Times New Roman" w:hAnsi="Times New Roman" w:cs="Times New Roman"/>
          <w:b/>
          <w:szCs w:val="24"/>
        </w:rPr>
        <w:t xml:space="preserve"> </w:t>
      </w:r>
      <w:r w:rsidR="0008051D" w:rsidRPr="00E35D97">
        <w:rPr>
          <w:rFonts w:ascii="Times New Roman" w:hAnsi="Times New Roman" w:cs="Times New Roman"/>
          <w:b/>
          <w:szCs w:val="24"/>
        </w:rPr>
        <w:t>o</w:t>
      </w:r>
      <w:r w:rsidR="009D41A5" w:rsidRPr="00E35D97">
        <w:rPr>
          <w:rFonts w:ascii="Times New Roman" w:hAnsi="Times New Roman" w:cs="Times New Roman"/>
          <w:b/>
          <w:szCs w:val="24"/>
        </w:rPr>
        <w:t> </w:t>
      </w:r>
      <w:r w:rsidR="0008051D" w:rsidRPr="00E35D97">
        <w:rPr>
          <w:rFonts w:ascii="Times New Roman" w:hAnsi="Times New Roman" w:cs="Times New Roman"/>
          <w:b/>
          <w:bCs/>
          <w:szCs w:val="24"/>
        </w:rPr>
        <w:t>1</w:t>
      </w:r>
      <w:r w:rsidR="0012262D" w:rsidRPr="00E35D97">
        <w:rPr>
          <w:rFonts w:ascii="Times New Roman" w:hAnsi="Times New Roman" w:cs="Times New Roman"/>
          <w:b/>
          <w:bCs/>
          <w:szCs w:val="24"/>
        </w:rPr>
        <w:t>5</w:t>
      </w:r>
      <w:r w:rsidR="00E35D97" w:rsidRPr="00E35D97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="0008051D" w:rsidRPr="00E35D97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6E2789">
        <w:rPr>
          <w:rFonts w:ascii="Times New Roman" w:hAnsi="Times New Roman" w:cs="Times New Roman"/>
          <w:szCs w:val="24"/>
        </w:rPr>
        <w:t xml:space="preserve"> hod.,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9D41A5">
        <w:rPr>
          <w:rFonts w:ascii="Times New Roman" w:hAnsi="Times New Roman" w:cs="Times New Roman"/>
          <w:szCs w:val="24"/>
        </w:rPr>
        <w:t> obradnej sieni</w:t>
      </w:r>
      <w:r w:rsidR="008D77F2" w:rsidRPr="006E2789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8D77F2" w:rsidRPr="006E2789">
        <w:rPr>
          <w:rFonts w:ascii="Times New Roman" w:hAnsi="Times New Roman" w:cs="Times New Roman"/>
          <w:szCs w:val="24"/>
        </w:rPr>
        <w:t>OcÚ</w:t>
      </w:r>
      <w:proofErr w:type="spellEnd"/>
      <w:r w:rsidR="008D77F2" w:rsidRPr="006E2789">
        <w:rPr>
          <w:rFonts w:ascii="Times New Roman" w:hAnsi="Times New Roman" w:cs="Times New Roman"/>
          <w:szCs w:val="24"/>
        </w:rPr>
        <w:t xml:space="preserve"> </w:t>
      </w:r>
      <w:r w:rsidR="00536F22" w:rsidRPr="006E2789">
        <w:rPr>
          <w:rFonts w:ascii="Times New Roman" w:hAnsi="Times New Roman" w:cs="Times New Roman"/>
          <w:szCs w:val="24"/>
        </w:rPr>
        <w:t xml:space="preserve">v 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536F22" w:rsidRPr="006E2789">
        <w:rPr>
          <w:rFonts w:ascii="Times New Roman" w:hAnsi="Times New Roman" w:cs="Times New Roman"/>
          <w:szCs w:val="24"/>
        </w:rPr>
        <w:t>e</w:t>
      </w:r>
    </w:p>
    <w:p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96613E" w:rsidRDefault="0096613E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8D77F2" w:rsidRPr="00B26480" w:rsidRDefault="00B26480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480">
        <w:rPr>
          <w:rFonts w:ascii="Times New Roman" w:hAnsi="Times New Roman" w:cs="Times New Roman"/>
          <w:bCs/>
          <w:sz w:val="24"/>
          <w:szCs w:val="24"/>
        </w:rPr>
        <w:t xml:space="preserve">Na zasadnutí boli prítomní: František LORINC, starosta obce </w:t>
      </w:r>
    </w:p>
    <w:p w:rsidR="00B26480" w:rsidRDefault="00B26480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Poslanci Obecného zastupiteľstva:  Peter Ferko</w:t>
      </w:r>
    </w:p>
    <w:p w:rsidR="00E35D97" w:rsidRDefault="00E35D97" w:rsidP="008D77F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Neprítomní: Štefan Ferko,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E51">
        <w:rPr>
          <w:rFonts w:ascii="Times New Roman" w:hAnsi="Times New Roman" w:cs="Times New Roman"/>
          <w:sz w:val="24"/>
          <w:szCs w:val="24"/>
        </w:rPr>
        <w:t xml:space="preserve">Ľubomír </w:t>
      </w:r>
      <w:proofErr w:type="spellStart"/>
      <w:r w:rsidR="00371E51">
        <w:rPr>
          <w:rFonts w:ascii="Times New Roman" w:hAnsi="Times New Roman" w:cs="Times New Roman"/>
          <w:sz w:val="24"/>
          <w:szCs w:val="24"/>
        </w:rPr>
        <w:t>Kajňak</w:t>
      </w:r>
      <w:proofErr w:type="spellEnd"/>
      <w:r>
        <w:rPr>
          <w:rFonts w:ascii="Times New Roman" w:hAnsi="Times New Roman" w:cs="Times New Roman"/>
          <w:sz w:val="24"/>
          <w:szCs w:val="24"/>
        </w:rPr>
        <w:t>, František Ferko</w:t>
      </w:r>
      <w:r w:rsidR="00F325EC">
        <w:rPr>
          <w:rFonts w:ascii="Times New Roman" w:hAnsi="Times New Roman" w:cs="Times New Roman"/>
          <w:sz w:val="24"/>
          <w:szCs w:val="24"/>
        </w:rPr>
        <w:t>, Michal Svat</w:t>
      </w:r>
    </w:p>
    <w:p w:rsidR="008D77F2" w:rsidRDefault="008D77F2" w:rsidP="008D77F2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493A" w:rsidRDefault="007D493A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:rsidR="008D77F2" w:rsidRDefault="008D77F2" w:rsidP="002372B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8D77F2">
        <w:rPr>
          <w:rFonts w:ascii="Times New Roman" w:hAnsi="Times New Roman" w:cs="Times New Roman"/>
          <w:b/>
          <w:bCs/>
          <w:sz w:val="24"/>
          <w:szCs w:val="24"/>
        </w:rPr>
        <w:t>P r o g r a m</w:t>
      </w:r>
      <w:r w:rsidRPr="008D77F2">
        <w:rPr>
          <w:rFonts w:ascii="Times New Roman" w:hAnsi="Times New Roman" w:cs="Times New Roman"/>
          <w:sz w:val="24"/>
          <w:szCs w:val="24"/>
        </w:rPr>
        <w:t>: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:rsidR="00371E51" w:rsidRPr="00C15279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 w:rsidRPr="00C15279">
        <w:rPr>
          <w:rFonts w:cstheme="minorHAnsi"/>
          <w:b/>
          <w:sz w:val="24"/>
          <w:szCs w:val="24"/>
        </w:rPr>
        <w:t>Schválenie programu rokovania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Kontrola plnenia uznesení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troch overovateľov petície – za vyhlásenie miestneho referenda za odvolanie starostu v obci Tuhrina</w:t>
      </w:r>
    </w:p>
    <w:p w:rsidR="00371E51" w:rsidRPr="0097734B" w:rsidRDefault="00371E51" w:rsidP="00371E51">
      <w:pPr>
        <w:pStyle w:val="Bezriadkovania"/>
        <w:numPr>
          <w:ilvl w:val="0"/>
          <w:numId w:val="17"/>
        </w:numPr>
        <w:rPr>
          <w:rFonts w:cstheme="minorHAnsi"/>
          <w:i/>
          <w:szCs w:val="24"/>
        </w:rPr>
      </w:pPr>
      <w:r>
        <w:rPr>
          <w:rFonts w:cstheme="minorHAnsi"/>
          <w:b/>
          <w:sz w:val="24"/>
          <w:szCs w:val="24"/>
        </w:rPr>
        <w:t xml:space="preserve">Vstup do projektu NP A-PVP </w:t>
      </w:r>
      <w:r w:rsidRPr="0097734B">
        <w:rPr>
          <w:rFonts w:cstheme="minorHAnsi"/>
          <w:i/>
          <w:szCs w:val="24"/>
        </w:rPr>
        <w:t>(NP Asistencia obciam s prítomnosťou marginalizovaných rómskych komunít pri usporiadaní právnych vzťahov k pozemkom pod osídleniami )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Schválenie Návrhu záverečného účtu obce Tuhrina za rok 2023, stanovisko hlavného kontrolóra obce k záverečnému účtu. 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Vzdanie sa funkcie hlavného kontrolóra a vyhlásenie voľby hlavného kontrolóra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Úprava rozpočtu obce – Na základe žiadosti Evanjelickej a rímskokatolíckej cirkvi. 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Žiadosť o poskytnutie finančného príspevku – Farnosť sv. Mikuláša – Červenica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Žiadosť o poskytnutie príspevku na zachovanie kultúrneho dedičstva – oprava plota kostola. 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Havarijný stav – voda RO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Návrh na schválenie - Zásady hospodárenia s finančnými prostriedkami, Zásady hospodárenia s majetkom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Oznámenie o úprave rozpočtu – ZŠ s MŠ</w:t>
      </w:r>
    </w:p>
    <w:p w:rsidR="00371E51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Rôzne</w:t>
      </w:r>
    </w:p>
    <w:p w:rsidR="00371E51" w:rsidRPr="0031536A" w:rsidRDefault="00371E51" w:rsidP="00371E51">
      <w:pPr>
        <w:pStyle w:val="Bezriadkovania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Záver </w:t>
      </w:r>
    </w:p>
    <w:p w:rsidR="008D77F2" w:rsidRDefault="008D77F2" w:rsidP="002372BB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</w:p>
    <w:p w:rsidR="00934BD4" w:rsidRDefault="00934BD4" w:rsidP="00934BD4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34BD4" w:rsidRPr="00825DBD" w:rsidRDefault="00934BD4" w:rsidP="005621D5">
      <w:pPr>
        <w:pStyle w:val="Bezriadkovania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>Otvorenie zasadnutia</w:t>
      </w:r>
      <w:r w:rsidR="00825DBD" w:rsidRPr="00825D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Obecného zastupiteľstva</w:t>
      </w:r>
    </w:p>
    <w:p w:rsidR="00825DBD" w:rsidRDefault="00260594" w:rsidP="00934BD4">
      <w:pPr>
        <w:pStyle w:val="Bezriadkovania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</w:t>
      </w:r>
      <w:r w:rsidR="002D5554">
        <w:rPr>
          <w:rFonts w:ascii="Times New Roman" w:hAnsi="Times New Roman" w:cs="Times New Roman"/>
          <w:sz w:val="24"/>
          <w:szCs w:val="24"/>
        </w:rPr>
        <w:t>O</w:t>
      </w:r>
      <w:r w:rsidR="008D77F2" w:rsidRPr="0008051D">
        <w:rPr>
          <w:rFonts w:ascii="Times New Roman" w:hAnsi="Times New Roman" w:cs="Times New Roman"/>
          <w:sz w:val="24"/>
          <w:szCs w:val="24"/>
        </w:rPr>
        <w:t>becného zastupiteľstva</w:t>
      </w:r>
      <w:r w:rsidR="005D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</w:t>
      </w:r>
      <w:r w:rsidR="002D5554">
        <w:rPr>
          <w:rFonts w:ascii="Times New Roman" w:hAnsi="Times New Roman" w:cs="Times New Roman"/>
          <w:sz w:val="24"/>
          <w:szCs w:val="24"/>
        </w:rPr>
        <w:t>Tuhrin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D08EF">
        <w:rPr>
          <w:rFonts w:ascii="Times New Roman" w:hAnsi="Times New Roman" w:cs="Times New Roman"/>
          <w:sz w:val="24"/>
          <w:szCs w:val="24"/>
        </w:rPr>
        <w:t>(ďalej len „OZ“)</w:t>
      </w:r>
      <w:r w:rsidR="008D77F2" w:rsidRPr="0008051D">
        <w:rPr>
          <w:rFonts w:ascii="Times New Roman" w:hAnsi="Times New Roman" w:cs="Times New Roman"/>
          <w:sz w:val="24"/>
          <w:szCs w:val="24"/>
        </w:rPr>
        <w:t xml:space="preserve"> </w:t>
      </w:r>
      <w:r w:rsidR="00E35D97" w:rsidRPr="00E35D97">
        <w:rPr>
          <w:rFonts w:ascii="Times New Roman" w:hAnsi="Times New Roman" w:cs="Times New Roman"/>
          <w:b/>
          <w:i/>
          <w:sz w:val="24"/>
          <w:szCs w:val="24"/>
        </w:rPr>
        <w:t>nebolo uznášaniaschopné</w:t>
      </w:r>
      <w:r w:rsidR="00E35D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5D97" w:rsidRPr="00E35D97">
        <w:rPr>
          <w:rFonts w:ascii="Times New Roman" w:hAnsi="Times New Roman" w:cs="Times New Roman"/>
          <w:sz w:val="24"/>
          <w:szCs w:val="24"/>
        </w:rPr>
        <w:t xml:space="preserve">dňa </w:t>
      </w:r>
      <w:r w:rsidR="00371E51">
        <w:rPr>
          <w:rFonts w:ascii="Times New Roman" w:hAnsi="Times New Roman" w:cs="Times New Roman"/>
          <w:sz w:val="24"/>
          <w:szCs w:val="24"/>
        </w:rPr>
        <w:t>16</w:t>
      </w:r>
      <w:r w:rsidR="00E35D97" w:rsidRPr="00E35D97">
        <w:rPr>
          <w:rFonts w:ascii="Times New Roman" w:hAnsi="Times New Roman" w:cs="Times New Roman"/>
          <w:sz w:val="24"/>
          <w:szCs w:val="24"/>
        </w:rPr>
        <w:t>.</w:t>
      </w:r>
      <w:r w:rsidR="00F325EC">
        <w:rPr>
          <w:rFonts w:ascii="Times New Roman" w:hAnsi="Times New Roman" w:cs="Times New Roman"/>
          <w:sz w:val="24"/>
          <w:szCs w:val="24"/>
        </w:rPr>
        <w:t>10</w:t>
      </w:r>
      <w:r w:rsidR="00E35D97" w:rsidRPr="00E35D97">
        <w:rPr>
          <w:rFonts w:ascii="Times New Roman" w:hAnsi="Times New Roman" w:cs="Times New Roman"/>
          <w:sz w:val="24"/>
          <w:szCs w:val="24"/>
        </w:rPr>
        <w:t>.202</w:t>
      </w:r>
      <w:r w:rsidR="00371E51">
        <w:rPr>
          <w:rFonts w:ascii="Times New Roman" w:hAnsi="Times New Roman" w:cs="Times New Roman"/>
          <w:sz w:val="24"/>
          <w:szCs w:val="24"/>
        </w:rPr>
        <w:t>4</w:t>
      </w:r>
      <w:r w:rsidR="00E35D97" w:rsidRPr="00E35D97">
        <w:rPr>
          <w:rFonts w:ascii="Times New Roman" w:hAnsi="Times New Roman" w:cs="Times New Roman"/>
          <w:sz w:val="24"/>
          <w:szCs w:val="24"/>
        </w:rPr>
        <w:t>,</w:t>
      </w:r>
      <w:r w:rsidR="00E35D97">
        <w:rPr>
          <w:rFonts w:ascii="Times New Roman" w:hAnsi="Times New Roman" w:cs="Times New Roman"/>
          <w:sz w:val="24"/>
          <w:szCs w:val="24"/>
        </w:rPr>
        <w:t xml:space="preserve"> pretože chýbala nadpolovičná väčšina poslancov </w:t>
      </w:r>
      <w:proofErr w:type="spellStart"/>
      <w:r w:rsidR="00E35D97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="00E35D97">
        <w:rPr>
          <w:rFonts w:ascii="Times New Roman" w:hAnsi="Times New Roman" w:cs="Times New Roman"/>
          <w:sz w:val="24"/>
          <w:szCs w:val="24"/>
        </w:rPr>
        <w:t xml:space="preserve">. </w:t>
      </w:r>
      <w:r w:rsidR="00371E51">
        <w:rPr>
          <w:rFonts w:ascii="Times New Roman" w:hAnsi="Times New Roman" w:cs="Times New Roman"/>
          <w:sz w:val="24"/>
          <w:szCs w:val="24"/>
        </w:rPr>
        <w:t>Poniektorí poslanci ospravedlnili svoju neúčasť na zasadnutí OZ.</w:t>
      </w:r>
    </w:p>
    <w:p w:rsidR="007D493A" w:rsidRDefault="007D493A" w:rsidP="00EA002E">
      <w:pPr>
        <w:pStyle w:val="Bezriadkovania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1653" w:rsidRDefault="00671653" w:rsidP="00EA002E">
      <w:pPr>
        <w:pStyle w:val="Bezriadkovania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1653" w:rsidRDefault="00671653" w:rsidP="00EA002E">
      <w:pPr>
        <w:pStyle w:val="Bezriadkovania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D493A" w:rsidRDefault="007D493A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D493A" w:rsidRDefault="007D493A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504F6" w:rsidRDefault="00F10BD4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 xml:space="preserve">V Tuhrine dňa </w:t>
      </w:r>
      <w:r w:rsidR="00371E51">
        <w:rPr>
          <w:rFonts w:ascii="Times New Roman" w:hAnsi="Times New Roman" w:cs="Times New Roman"/>
          <w:sz w:val="24"/>
          <w:szCs w:val="24"/>
        </w:rPr>
        <w:t>16</w:t>
      </w:r>
      <w:r w:rsidRPr="00D619DC">
        <w:rPr>
          <w:rFonts w:ascii="Times New Roman" w:hAnsi="Times New Roman" w:cs="Times New Roman"/>
          <w:sz w:val="24"/>
          <w:szCs w:val="24"/>
        </w:rPr>
        <w:t>.</w:t>
      </w:r>
      <w:r w:rsidR="00F325EC">
        <w:rPr>
          <w:rFonts w:ascii="Times New Roman" w:hAnsi="Times New Roman" w:cs="Times New Roman"/>
          <w:sz w:val="24"/>
          <w:szCs w:val="24"/>
        </w:rPr>
        <w:t>10</w:t>
      </w:r>
      <w:r w:rsidRPr="00D619DC">
        <w:rPr>
          <w:rFonts w:ascii="Times New Roman" w:hAnsi="Times New Roman" w:cs="Times New Roman"/>
          <w:sz w:val="24"/>
          <w:szCs w:val="24"/>
        </w:rPr>
        <w:t xml:space="preserve"> 202</w:t>
      </w:r>
      <w:r w:rsidR="00E35D97">
        <w:rPr>
          <w:rFonts w:ascii="Times New Roman" w:hAnsi="Times New Roman" w:cs="Times New Roman"/>
          <w:sz w:val="24"/>
          <w:szCs w:val="24"/>
        </w:rPr>
        <w:t>3</w:t>
      </w:r>
    </w:p>
    <w:p w:rsidR="00F10BD4" w:rsidRDefault="00F10BD4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0BD4" w:rsidRDefault="00F10BD4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0BD4" w:rsidRPr="00D619DC" w:rsidRDefault="00F10BD4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D493A" w:rsidRDefault="007D493A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F10BD4" w:rsidRPr="00D619DC" w:rsidRDefault="00F10BD4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D619DC">
        <w:rPr>
          <w:rFonts w:ascii="Times New Roman" w:hAnsi="Times New Roman" w:cs="Times New Roman"/>
          <w:sz w:val="24"/>
          <w:szCs w:val="24"/>
        </w:rPr>
        <w:t>Starosta obce</w:t>
      </w:r>
      <w:r w:rsidR="00D619DC">
        <w:rPr>
          <w:rFonts w:ascii="Times New Roman" w:hAnsi="Times New Roman" w:cs="Times New Roman"/>
          <w:sz w:val="24"/>
          <w:szCs w:val="24"/>
        </w:rPr>
        <w:t>:</w:t>
      </w:r>
      <w:r w:rsidRPr="00D619DC">
        <w:rPr>
          <w:rFonts w:ascii="Times New Roman" w:hAnsi="Times New Roman" w:cs="Times New Roman"/>
          <w:sz w:val="24"/>
          <w:szCs w:val="24"/>
        </w:rPr>
        <w:t xml:space="preserve"> </w:t>
      </w:r>
      <w:r w:rsidR="00D619DC">
        <w:rPr>
          <w:rFonts w:ascii="Times New Roman" w:hAnsi="Times New Roman" w:cs="Times New Roman"/>
          <w:sz w:val="24"/>
          <w:szCs w:val="24"/>
        </w:rPr>
        <w:tab/>
      </w:r>
      <w:r w:rsidR="00D619DC">
        <w:rPr>
          <w:rFonts w:ascii="Times New Roman" w:hAnsi="Times New Roman" w:cs="Times New Roman"/>
          <w:sz w:val="24"/>
          <w:szCs w:val="24"/>
        </w:rPr>
        <w:tab/>
      </w:r>
      <w:r w:rsidR="00D619DC">
        <w:rPr>
          <w:rFonts w:ascii="Times New Roman" w:hAnsi="Times New Roman" w:cs="Times New Roman"/>
          <w:sz w:val="24"/>
          <w:szCs w:val="24"/>
        </w:rPr>
        <w:tab/>
      </w:r>
      <w:r w:rsidR="00D619DC">
        <w:rPr>
          <w:rFonts w:ascii="Times New Roman" w:hAnsi="Times New Roman" w:cs="Times New Roman"/>
          <w:sz w:val="24"/>
          <w:szCs w:val="24"/>
        </w:rPr>
        <w:tab/>
      </w:r>
      <w:r w:rsidR="00D619DC">
        <w:rPr>
          <w:rFonts w:ascii="Times New Roman" w:hAnsi="Times New Roman" w:cs="Times New Roman"/>
          <w:sz w:val="24"/>
          <w:szCs w:val="24"/>
        </w:rPr>
        <w:tab/>
      </w:r>
      <w:r w:rsidR="00D619DC">
        <w:rPr>
          <w:rFonts w:ascii="Times New Roman" w:hAnsi="Times New Roman" w:cs="Times New Roman"/>
          <w:sz w:val="24"/>
          <w:szCs w:val="24"/>
        </w:rPr>
        <w:tab/>
      </w:r>
      <w:r w:rsidR="00D619DC">
        <w:rPr>
          <w:rFonts w:ascii="Times New Roman" w:hAnsi="Times New Roman" w:cs="Times New Roman"/>
          <w:sz w:val="24"/>
          <w:szCs w:val="24"/>
        </w:rPr>
        <w:tab/>
      </w:r>
      <w:r w:rsidR="00D619DC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Pr="00371E51" w:rsidRDefault="00371E51" w:rsidP="000B277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371E51">
        <w:rPr>
          <w:rFonts w:ascii="Times New Roman" w:hAnsi="Times New Roman" w:cs="Times New Roman"/>
          <w:sz w:val="24"/>
          <w:szCs w:val="24"/>
        </w:rPr>
        <w:t xml:space="preserve">Zapisovateľka: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336" w:rsidRDefault="0060133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04F6" w:rsidRPr="000B2779" w:rsidRDefault="000504F6" w:rsidP="000B2779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3F9F" w:rsidRDefault="00063F9F" w:rsidP="00063F9F">
      <w:pPr>
        <w:pStyle w:val="Bezriadkovania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55544" w:rsidRDefault="00855544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0504F6" w:rsidRDefault="000504F6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176BF" w:rsidRDefault="001176BF" w:rsidP="00520D2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161C2" w:rsidRPr="00D161C2" w:rsidRDefault="00D161C2" w:rsidP="00E85F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8E40E3" w:rsidRPr="008D77F2" w:rsidRDefault="008E40E3" w:rsidP="008E40E3">
      <w:pPr>
        <w:pStyle w:val="Bezriadkovania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8E40E3" w:rsidRPr="00223039" w:rsidRDefault="008E40E3" w:rsidP="008E40E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sectPr w:rsidR="008E40E3" w:rsidRPr="00223039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B01C8"/>
    <w:multiLevelType w:val="hybridMultilevel"/>
    <w:tmpl w:val="4874F55A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1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14"/>
  </w:num>
  <w:num w:numId="11">
    <w:abstractNumId w:val="1"/>
  </w:num>
  <w:num w:numId="12">
    <w:abstractNumId w:val="7"/>
  </w:num>
  <w:num w:numId="13">
    <w:abstractNumId w:val="9"/>
  </w:num>
  <w:num w:numId="14">
    <w:abstractNumId w:val="10"/>
  </w:num>
  <w:num w:numId="15">
    <w:abstractNumId w:val="0"/>
  </w:num>
  <w:num w:numId="16">
    <w:abstractNumId w:val="5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3F4F"/>
    <w:rsid w:val="00025391"/>
    <w:rsid w:val="000343FC"/>
    <w:rsid w:val="00045DE9"/>
    <w:rsid w:val="000504F6"/>
    <w:rsid w:val="00052211"/>
    <w:rsid w:val="000610D6"/>
    <w:rsid w:val="00063F9F"/>
    <w:rsid w:val="00065259"/>
    <w:rsid w:val="00072BC9"/>
    <w:rsid w:val="00073A02"/>
    <w:rsid w:val="0008051D"/>
    <w:rsid w:val="00080D3E"/>
    <w:rsid w:val="00086D97"/>
    <w:rsid w:val="00095EB9"/>
    <w:rsid w:val="00096656"/>
    <w:rsid w:val="000A17E6"/>
    <w:rsid w:val="000B2694"/>
    <w:rsid w:val="000B2779"/>
    <w:rsid w:val="000B46BE"/>
    <w:rsid w:val="000C4568"/>
    <w:rsid w:val="000D00C8"/>
    <w:rsid w:val="000D62FE"/>
    <w:rsid w:val="00113D2D"/>
    <w:rsid w:val="001176BF"/>
    <w:rsid w:val="00117C4D"/>
    <w:rsid w:val="0012262D"/>
    <w:rsid w:val="001301C8"/>
    <w:rsid w:val="0013153E"/>
    <w:rsid w:val="0013694B"/>
    <w:rsid w:val="00145765"/>
    <w:rsid w:val="0015037D"/>
    <w:rsid w:val="0015362D"/>
    <w:rsid w:val="001565F2"/>
    <w:rsid w:val="00157A7B"/>
    <w:rsid w:val="00162DE3"/>
    <w:rsid w:val="00163E8C"/>
    <w:rsid w:val="001645CB"/>
    <w:rsid w:val="0018494A"/>
    <w:rsid w:val="001952AB"/>
    <w:rsid w:val="00197F5A"/>
    <w:rsid w:val="001A2090"/>
    <w:rsid w:val="001B5DF9"/>
    <w:rsid w:val="001C05A6"/>
    <w:rsid w:val="001C6F91"/>
    <w:rsid w:val="001E79C1"/>
    <w:rsid w:val="001F6DD8"/>
    <w:rsid w:val="001F7F57"/>
    <w:rsid w:val="00203E8C"/>
    <w:rsid w:val="00206E2B"/>
    <w:rsid w:val="00211535"/>
    <w:rsid w:val="00220158"/>
    <w:rsid w:val="00223039"/>
    <w:rsid w:val="002349B4"/>
    <w:rsid w:val="002369A9"/>
    <w:rsid w:val="002372BB"/>
    <w:rsid w:val="00246899"/>
    <w:rsid w:val="00246E78"/>
    <w:rsid w:val="00250395"/>
    <w:rsid w:val="00250A76"/>
    <w:rsid w:val="00257113"/>
    <w:rsid w:val="00260594"/>
    <w:rsid w:val="00295703"/>
    <w:rsid w:val="002A2A81"/>
    <w:rsid w:val="002B08C0"/>
    <w:rsid w:val="002B1812"/>
    <w:rsid w:val="002C4C1F"/>
    <w:rsid w:val="002D5554"/>
    <w:rsid w:val="002E2743"/>
    <w:rsid w:val="00301605"/>
    <w:rsid w:val="00303230"/>
    <w:rsid w:val="0031182F"/>
    <w:rsid w:val="0032457B"/>
    <w:rsid w:val="003261EE"/>
    <w:rsid w:val="003262F2"/>
    <w:rsid w:val="00327125"/>
    <w:rsid w:val="003457E4"/>
    <w:rsid w:val="003458AA"/>
    <w:rsid w:val="00363D78"/>
    <w:rsid w:val="00371E51"/>
    <w:rsid w:val="0037662C"/>
    <w:rsid w:val="00390907"/>
    <w:rsid w:val="00392E3C"/>
    <w:rsid w:val="003A67B0"/>
    <w:rsid w:val="003B00F2"/>
    <w:rsid w:val="003C0BF2"/>
    <w:rsid w:val="003C2065"/>
    <w:rsid w:val="003C39ED"/>
    <w:rsid w:val="003C7C85"/>
    <w:rsid w:val="003C7ED9"/>
    <w:rsid w:val="003D244C"/>
    <w:rsid w:val="003D4B7B"/>
    <w:rsid w:val="003D7BAC"/>
    <w:rsid w:val="003E0925"/>
    <w:rsid w:val="003F1E3D"/>
    <w:rsid w:val="00400FFD"/>
    <w:rsid w:val="00417D3D"/>
    <w:rsid w:val="0042603A"/>
    <w:rsid w:val="00435530"/>
    <w:rsid w:val="0044622D"/>
    <w:rsid w:val="004502CB"/>
    <w:rsid w:val="004665AF"/>
    <w:rsid w:val="00473035"/>
    <w:rsid w:val="0048021C"/>
    <w:rsid w:val="00481030"/>
    <w:rsid w:val="00481D2E"/>
    <w:rsid w:val="0048555A"/>
    <w:rsid w:val="0049447E"/>
    <w:rsid w:val="004A2193"/>
    <w:rsid w:val="004A79AF"/>
    <w:rsid w:val="004C0270"/>
    <w:rsid w:val="004C33F6"/>
    <w:rsid w:val="004C3C03"/>
    <w:rsid w:val="004D1922"/>
    <w:rsid w:val="004D63D0"/>
    <w:rsid w:val="004D799F"/>
    <w:rsid w:val="004E0D7A"/>
    <w:rsid w:val="004F5286"/>
    <w:rsid w:val="004F60B5"/>
    <w:rsid w:val="00500062"/>
    <w:rsid w:val="00500961"/>
    <w:rsid w:val="00520D29"/>
    <w:rsid w:val="005229C8"/>
    <w:rsid w:val="005261A4"/>
    <w:rsid w:val="00532660"/>
    <w:rsid w:val="005361D0"/>
    <w:rsid w:val="00536F22"/>
    <w:rsid w:val="0055069B"/>
    <w:rsid w:val="00554739"/>
    <w:rsid w:val="005560D1"/>
    <w:rsid w:val="005621D5"/>
    <w:rsid w:val="005649F7"/>
    <w:rsid w:val="00564B73"/>
    <w:rsid w:val="00570B53"/>
    <w:rsid w:val="0057290F"/>
    <w:rsid w:val="00581B15"/>
    <w:rsid w:val="00595E2B"/>
    <w:rsid w:val="005B6509"/>
    <w:rsid w:val="005C4BAC"/>
    <w:rsid w:val="005D08EF"/>
    <w:rsid w:val="005D0B0B"/>
    <w:rsid w:val="005D4975"/>
    <w:rsid w:val="005E00E1"/>
    <w:rsid w:val="005E40DD"/>
    <w:rsid w:val="00601336"/>
    <w:rsid w:val="0060204D"/>
    <w:rsid w:val="006038CD"/>
    <w:rsid w:val="00606072"/>
    <w:rsid w:val="00611F87"/>
    <w:rsid w:val="00612E53"/>
    <w:rsid w:val="00616A4A"/>
    <w:rsid w:val="00630548"/>
    <w:rsid w:val="00634D9E"/>
    <w:rsid w:val="00642208"/>
    <w:rsid w:val="006440C9"/>
    <w:rsid w:val="00655CCD"/>
    <w:rsid w:val="0066709C"/>
    <w:rsid w:val="00667DD5"/>
    <w:rsid w:val="00671653"/>
    <w:rsid w:val="00672161"/>
    <w:rsid w:val="00672BDD"/>
    <w:rsid w:val="006B0498"/>
    <w:rsid w:val="006B2378"/>
    <w:rsid w:val="006B33B9"/>
    <w:rsid w:val="006C48E7"/>
    <w:rsid w:val="006C5E36"/>
    <w:rsid w:val="006C6C64"/>
    <w:rsid w:val="006D16C0"/>
    <w:rsid w:val="006D65B7"/>
    <w:rsid w:val="006D7A2E"/>
    <w:rsid w:val="006E2789"/>
    <w:rsid w:val="006E41B2"/>
    <w:rsid w:val="006E50E6"/>
    <w:rsid w:val="006F0563"/>
    <w:rsid w:val="006F18F7"/>
    <w:rsid w:val="007052E6"/>
    <w:rsid w:val="0071056D"/>
    <w:rsid w:val="00741FDB"/>
    <w:rsid w:val="00743758"/>
    <w:rsid w:val="00754AA8"/>
    <w:rsid w:val="0075632C"/>
    <w:rsid w:val="0075739A"/>
    <w:rsid w:val="00763363"/>
    <w:rsid w:val="007635BE"/>
    <w:rsid w:val="007669D9"/>
    <w:rsid w:val="00782BD1"/>
    <w:rsid w:val="007849B2"/>
    <w:rsid w:val="00795974"/>
    <w:rsid w:val="007A1573"/>
    <w:rsid w:val="007A6581"/>
    <w:rsid w:val="007A7135"/>
    <w:rsid w:val="007B6333"/>
    <w:rsid w:val="007D493A"/>
    <w:rsid w:val="007E035B"/>
    <w:rsid w:val="007E2068"/>
    <w:rsid w:val="007F529A"/>
    <w:rsid w:val="008016B0"/>
    <w:rsid w:val="00802C3B"/>
    <w:rsid w:val="008078FB"/>
    <w:rsid w:val="008259BF"/>
    <w:rsid w:val="00825DBD"/>
    <w:rsid w:val="00826DDC"/>
    <w:rsid w:val="00845905"/>
    <w:rsid w:val="00854442"/>
    <w:rsid w:val="00855544"/>
    <w:rsid w:val="00857C24"/>
    <w:rsid w:val="00857C40"/>
    <w:rsid w:val="00872F1B"/>
    <w:rsid w:val="008831AC"/>
    <w:rsid w:val="00886EF6"/>
    <w:rsid w:val="00887451"/>
    <w:rsid w:val="0089103D"/>
    <w:rsid w:val="00891E35"/>
    <w:rsid w:val="008937F3"/>
    <w:rsid w:val="00894907"/>
    <w:rsid w:val="008A2A7C"/>
    <w:rsid w:val="008A30E0"/>
    <w:rsid w:val="008A7EDE"/>
    <w:rsid w:val="008B1051"/>
    <w:rsid w:val="008B4A09"/>
    <w:rsid w:val="008C2B08"/>
    <w:rsid w:val="008C397A"/>
    <w:rsid w:val="008D33E6"/>
    <w:rsid w:val="008D3591"/>
    <w:rsid w:val="008D77F2"/>
    <w:rsid w:val="008E3677"/>
    <w:rsid w:val="008E40E3"/>
    <w:rsid w:val="00924FFB"/>
    <w:rsid w:val="00934BD4"/>
    <w:rsid w:val="009359D7"/>
    <w:rsid w:val="00940574"/>
    <w:rsid w:val="00944276"/>
    <w:rsid w:val="009456AB"/>
    <w:rsid w:val="00961AFB"/>
    <w:rsid w:val="00961F1E"/>
    <w:rsid w:val="0096613E"/>
    <w:rsid w:val="00980E5F"/>
    <w:rsid w:val="009978E5"/>
    <w:rsid w:val="009C0136"/>
    <w:rsid w:val="009C6532"/>
    <w:rsid w:val="009C71B6"/>
    <w:rsid w:val="009D0D7F"/>
    <w:rsid w:val="009D2D0E"/>
    <w:rsid w:val="009D37AC"/>
    <w:rsid w:val="009D41A5"/>
    <w:rsid w:val="009D4CE3"/>
    <w:rsid w:val="009F40FE"/>
    <w:rsid w:val="00A11BF8"/>
    <w:rsid w:val="00A13B73"/>
    <w:rsid w:val="00A15BEA"/>
    <w:rsid w:val="00A278D8"/>
    <w:rsid w:val="00A375EA"/>
    <w:rsid w:val="00A448F7"/>
    <w:rsid w:val="00A65643"/>
    <w:rsid w:val="00A7481C"/>
    <w:rsid w:val="00AB00BF"/>
    <w:rsid w:val="00AB163C"/>
    <w:rsid w:val="00AD3B2D"/>
    <w:rsid w:val="00AE234C"/>
    <w:rsid w:val="00B00965"/>
    <w:rsid w:val="00B052CF"/>
    <w:rsid w:val="00B15AA2"/>
    <w:rsid w:val="00B23EB2"/>
    <w:rsid w:val="00B26480"/>
    <w:rsid w:val="00B312E5"/>
    <w:rsid w:val="00B44F07"/>
    <w:rsid w:val="00B47C4D"/>
    <w:rsid w:val="00B5133D"/>
    <w:rsid w:val="00B54DB0"/>
    <w:rsid w:val="00B579AB"/>
    <w:rsid w:val="00B62D9D"/>
    <w:rsid w:val="00B6358C"/>
    <w:rsid w:val="00B739AC"/>
    <w:rsid w:val="00B7645B"/>
    <w:rsid w:val="00B93851"/>
    <w:rsid w:val="00B95017"/>
    <w:rsid w:val="00BA1124"/>
    <w:rsid w:val="00BA141B"/>
    <w:rsid w:val="00BA418E"/>
    <w:rsid w:val="00BA65B0"/>
    <w:rsid w:val="00BA7B67"/>
    <w:rsid w:val="00BB39B6"/>
    <w:rsid w:val="00BC1259"/>
    <w:rsid w:val="00BC612E"/>
    <w:rsid w:val="00BD1367"/>
    <w:rsid w:val="00BD6D11"/>
    <w:rsid w:val="00BE162F"/>
    <w:rsid w:val="00BF5A96"/>
    <w:rsid w:val="00BF5C0B"/>
    <w:rsid w:val="00C24EA4"/>
    <w:rsid w:val="00C267F1"/>
    <w:rsid w:val="00C30437"/>
    <w:rsid w:val="00C368B3"/>
    <w:rsid w:val="00C42E7B"/>
    <w:rsid w:val="00C61EBF"/>
    <w:rsid w:val="00C623B8"/>
    <w:rsid w:val="00C62946"/>
    <w:rsid w:val="00C64C4A"/>
    <w:rsid w:val="00C72381"/>
    <w:rsid w:val="00CA411D"/>
    <w:rsid w:val="00CB0EEB"/>
    <w:rsid w:val="00CB47C7"/>
    <w:rsid w:val="00CB6736"/>
    <w:rsid w:val="00CB6C8D"/>
    <w:rsid w:val="00CC6195"/>
    <w:rsid w:val="00CD292E"/>
    <w:rsid w:val="00CD6A61"/>
    <w:rsid w:val="00CE296A"/>
    <w:rsid w:val="00CE54DE"/>
    <w:rsid w:val="00D0570A"/>
    <w:rsid w:val="00D1239B"/>
    <w:rsid w:val="00D161C2"/>
    <w:rsid w:val="00D20225"/>
    <w:rsid w:val="00D27729"/>
    <w:rsid w:val="00D42519"/>
    <w:rsid w:val="00D44DDB"/>
    <w:rsid w:val="00D619DC"/>
    <w:rsid w:val="00D61A1B"/>
    <w:rsid w:val="00D663D1"/>
    <w:rsid w:val="00D67FA2"/>
    <w:rsid w:val="00D71640"/>
    <w:rsid w:val="00D72BD1"/>
    <w:rsid w:val="00D83ED4"/>
    <w:rsid w:val="00D84D69"/>
    <w:rsid w:val="00DA24B6"/>
    <w:rsid w:val="00DB01D7"/>
    <w:rsid w:val="00DB4805"/>
    <w:rsid w:val="00DC27F2"/>
    <w:rsid w:val="00DC4FA5"/>
    <w:rsid w:val="00DD1431"/>
    <w:rsid w:val="00DD19B2"/>
    <w:rsid w:val="00DD6CC6"/>
    <w:rsid w:val="00DE2638"/>
    <w:rsid w:val="00DF2200"/>
    <w:rsid w:val="00DF4B4B"/>
    <w:rsid w:val="00DF5EBE"/>
    <w:rsid w:val="00E114C6"/>
    <w:rsid w:val="00E16340"/>
    <w:rsid w:val="00E21C32"/>
    <w:rsid w:val="00E239EF"/>
    <w:rsid w:val="00E24188"/>
    <w:rsid w:val="00E33EFB"/>
    <w:rsid w:val="00E35D97"/>
    <w:rsid w:val="00E36275"/>
    <w:rsid w:val="00E45CD1"/>
    <w:rsid w:val="00E515CB"/>
    <w:rsid w:val="00E532FD"/>
    <w:rsid w:val="00E656C8"/>
    <w:rsid w:val="00E765C6"/>
    <w:rsid w:val="00E85F4B"/>
    <w:rsid w:val="00E922F9"/>
    <w:rsid w:val="00E96D9A"/>
    <w:rsid w:val="00EA002E"/>
    <w:rsid w:val="00EB21A8"/>
    <w:rsid w:val="00EB4706"/>
    <w:rsid w:val="00EB54C8"/>
    <w:rsid w:val="00EB784F"/>
    <w:rsid w:val="00EB7F93"/>
    <w:rsid w:val="00EC3D7A"/>
    <w:rsid w:val="00ED60CD"/>
    <w:rsid w:val="00EE20A6"/>
    <w:rsid w:val="00EF0CA7"/>
    <w:rsid w:val="00EF4732"/>
    <w:rsid w:val="00F10BD4"/>
    <w:rsid w:val="00F25815"/>
    <w:rsid w:val="00F2746B"/>
    <w:rsid w:val="00F325EC"/>
    <w:rsid w:val="00F37945"/>
    <w:rsid w:val="00F42641"/>
    <w:rsid w:val="00F42687"/>
    <w:rsid w:val="00F47763"/>
    <w:rsid w:val="00F5377C"/>
    <w:rsid w:val="00F6597B"/>
    <w:rsid w:val="00F71D4D"/>
    <w:rsid w:val="00FA0D81"/>
    <w:rsid w:val="00FA183A"/>
    <w:rsid w:val="00FB7437"/>
    <w:rsid w:val="00FC1BE2"/>
    <w:rsid w:val="00FC76A2"/>
    <w:rsid w:val="00FD2BDA"/>
    <w:rsid w:val="00FD36A6"/>
    <w:rsid w:val="00FD4EB5"/>
    <w:rsid w:val="00FE025C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1FCF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E35D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4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9960E-2405-49C1-9015-B83FEAF6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104</cp:revision>
  <cp:lastPrinted>2024-10-17T05:30:00Z</cp:lastPrinted>
  <dcterms:created xsi:type="dcterms:W3CDTF">2021-08-03T12:06:00Z</dcterms:created>
  <dcterms:modified xsi:type="dcterms:W3CDTF">2024-10-17T05:30:00Z</dcterms:modified>
</cp:coreProperties>
</file>